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642B9" w14:textId="7B3421C8" w:rsidR="00DE06C0" w:rsidRDefault="00F85803" w:rsidP="00DE06C0">
      <w:pPr>
        <w:spacing w:after="0" w:line="240" w:lineRule="auto"/>
        <w:jc w:val="center"/>
        <w:rPr>
          <w:rFonts w:ascii="Arial" w:hAnsi="Arial" w:cs="Arial"/>
          <w:sz w:val="20"/>
          <w:u w:val="single"/>
        </w:rPr>
      </w:pPr>
      <w:r w:rsidRPr="00194657">
        <w:rPr>
          <w:rFonts w:ascii="Arial" w:hAnsi="Arial" w:cs="Arial"/>
          <w:sz w:val="20"/>
          <w:u w:val="single"/>
        </w:rPr>
        <w:t xml:space="preserve">SPREMEMBA RAZPISNE DOKUMENTACIJE </w:t>
      </w:r>
      <w:r w:rsidR="00DE06C0" w:rsidRPr="00194657">
        <w:rPr>
          <w:rFonts w:ascii="Arial" w:hAnsi="Arial" w:cs="Arial"/>
          <w:sz w:val="20"/>
          <w:u w:val="single"/>
        </w:rPr>
        <w:t>JN22</w:t>
      </w:r>
      <w:r w:rsidR="00A90351">
        <w:rPr>
          <w:rFonts w:ascii="Arial" w:hAnsi="Arial" w:cs="Arial"/>
          <w:sz w:val="20"/>
          <w:u w:val="single"/>
        </w:rPr>
        <w:t>/00</w:t>
      </w:r>
      <w:r w:rsidR="00AD64F3">
        <w:rPr>
          <w:rFonts w:ascii="Arial" w:hAnsi="Arial" w:cs="Arial"/>
          <w:sz w:val="20"/>
          <w:u w:val="single"/>
        </w:rPr>
        <w:t>307</w:t>
      </w:r>
    </w:p>
    <w:p w14:paraId="4623BD19" w14:textId="747D268A" w:rsidR="00F85803" w:rsidRPr="00AD64F3" w:rsidRDefault="00AD64F3" w:rsidP="00DE06C0">
      <w:pPr>
        <w:spacing w:after="0" w:line="240" w:lineRule="auto"/>
        <w:jc w:val="center"/>
        <w:rPr>
          <w:rFonts w:ascii="Arial" w:hAnsi="Arial" w:cs="Arial"/>
          <w:sz w:val="20"/>
          <w:u w:val="single"/>
        </w:rPr>
      </w:pPr>
      <w:r w:rsidRPr="00AD64F3">
        <w:rPr>
          <w:rFonts w:ascii="Arial" w:hAnsi="Arial" w:cs="Arial"/>
          <w:sz w:val="20"/>
          <w:u w:val="single"/>
        </w:rPr>
        <w:t>IZVAJANJE ČIŠČENJA TRAS IN PODRASTI NA DV 110 KV, 220 KV IN 400 KV PO SKLOPIH</w:t>
      </w:r>
    </w:p>
    <w:p w14:paraId="079AA94F" w14:textId="53F15B0C" w:rsidR="00965D6D" w:rsidRDefault="00965D6D" w:rsidP="00DE06C0">
      <w:pPr>
        <w:spacing w:after="0" w:line="240" w:lineRule="auto"/>
        <w:rPr>
          <w:rFonts w:ascii="Arial" w:hAnsi="Arial" w:cs="Arial"/>
          <w:sz w:val="20"/>
        </w:rPr>
      </w:pPr>
    </w:p>
    <w:p w14:paraId="6D3EBECA" w14:textId="1B2A3DA7" w:rsidR="00383863" w:rsidRDefault="00383863" w:rsidP="00DE06C0">
      <w:pPr>
        <w:spacing w:after="0" w:line="240" w:lineRule="auto"/>
        <w:rPr>
          <w:rFonts w:ascii="Arial" w:hAnsi="Arial" w:cs="Arial"/>
          <w:sz w:val="20"/>
        </w:rPr>
      </w:pPr>
    </w:p>
    <w:p w14:paraId="09C463D1" w14:textId="003C72C0" w:rsidR="00F04942" w:rsidRDefault="00F04942" w:rsidP="00F04942">
      <w:pPr>
        <w:spacing w:after="0" w:line="240" w:lineRule="auto"/>
        <w:jc w:val="both"/>
        <w:rPr>
          <w:rFonts w:ascii="Arial" w:hAnsi="Arial" w:cs="Arial"/>
          <w:sz w:val="20"/>
        </w:rPr>
      </w:pPr>
      <w:r>
        <w:rPr>
          <w:rFonts w:ascii="Arial" w:hAnsi="Arial" w:cs="Arial"/>
          <w:sz w:val="20"/>
        </w:rPr>
        <w:t>Naročnik je spremenil razpisno dokumentacijo.</w:t>
      </w:r>
    </w:p>
    <w:p w14:paraId="4E360ACA" w14:textId="77777777" w:rsidR="00F04942" w:rsidRDefault="00F04942" w:rsidP="00F04942">
      <w:pPr>
        <w:spacing w:after="0" w:line="240" w:lineRule="auto"/>
        <w:ind w:left="709"/>
        <w:rPr>
          <w:rFonts w:ascii="Arial" w:hAnsi="Arial" w:cs="Arial"/>
          <w:sz w:val="20"/>
        </w:rPr>
      </w:pPr>
    </w:p>
    <w:p w14:paraId="0A48B443" w14:textId="77777777" w:rsidR="00F04942" w:rsidRDefault="00F04942" w:rsidP="00F04942">
      <w:pPr>
        <w:spacing w:after="0" w:line="240" w:lineRule="auto"/>
        <w:ind w:left="709"/>
        <w:rPr>
          <w:rFonts w:ascii="Arial" w:hAnsi="Arial" w:cs="Arial"/>
          <w:sz w:val="20"/>
        </w:rPr>
      </w:pPr>
    </w:p>
    <w:p w14:paraId="22382FC1" w14:textId="1FDFCEE7" w:rsidR="00F04942" w:rsidRPr="00F13779" w:rsidRDefault="00F04942" w:rsidP="00F04942">
      <w:pPr>
        <w:spacing w:after="0" w:line="240" w:lineRule="auto"/>
        <w:rPr>
          <w:rFonts w:ascii="Arial" w:hAnsi="Arial" w:cs="Arial"/>
          <w:sz w:val="20"/>
          <w:u w:val="single"/>
        </w:rPr>
      </w:pPr>
      <w:r w:rsidRPr="00F13779">
        <w:rPr>
          <w:rFonts w:ascii="Arial" w:hAnsi="Arial" w:cs="Arial"/>
          <w:sz w:val="20"/>
          <w:u w:val="single"/>
        </w:rPr>
        <w:t xml:space="preserve">V </w:t>
      </w:r>
      <w:r w:rsidR="00A90351">
        <w:rPr>
          <w:rFonts w:ascii="Arial" w:hAnsi="Arial" w:cs="Arial"/>
          <w:sz w:val="20"/>
          <w:u w:val="single"/>
        </w:rPr>
        <w:t xml:space="preserve">Navodilu </w:t>
      </w:r>
      <w:r w:rsidR="00AD64F3">
        <w:rPr>
          <w:rFonts w:ascii="Arial" w:hAnsi="Arial" w:cs="Arial"/>
          <w:sz w:val="20"/>
          <w:u w:val="single"/>
        </w:rPr>
        <w:t>prijavitelju</w:t>
      </w:r>
      <w:r w:rsidR="00A90351">
        <w:rPr>
          <w:rFonts w:ascii="Arial" w:hAnsi="Arial" w:cs="Arial"/>
          <w:sz w:val="20"/>
          <w:u w:val="single"/>
        </w:rPr>
        <w:t xml:space="preserve"> za izdelavo </w:t>
      </w:r>
      <w:r w:rsidR="00AD64F3">
        <w:rPr>
          <w:rFonts w:ascii="Arial" w:hAnsi="Arial" w:cs="Arial"/>
          <w:sz w:val="20"/>
          <w:u w:val="single"/>
        </w:rPr>
        <w:t>prijave</w:t>
      </w:r>
      <w:r>
        <w:rPr>
          <w:rFonts w:ascii="Arial" w:hAnsi="Arial" w:cs="Arial"/>
          <w:sz w:val="20"/>
          <w:u w:val="single"/>
        </w:rPr>
        <w:t xml:space="preserve"> </w:t>
      </w:r>
      <w:r w:rsidRPr="00F13779">
        <w:rPr>
          <w:rFonts w:ascii="Arial" w:hAnsi="Arial" w:cs="Arial"/>
          <w:sz w:val="20"/>
          <w:u w:val="single"/>
        </w:rPr>
        <w:t xml:space="preserve">se </w:t>
      </w:r>
      <w:r w:rsidR="00AD64F3">
        <w:rPr>
          <w:rFonts w:ascii="Arial" w:hAnsi="Arial" w:cs="Arial"/>
          <w:sz w:val="20"/>
          <w:u w:val="single"/>
        </w:rPr>
        <w:t>doda nova točka 4.4.,</w:t>
      </w:r>
      <w:r w:rsidR="00A90351">
        <w:rPr>
          <w:rFonts w:ascii="Arial" w:hAnsi="Arial" w:cs="Arial"/>
          <w:sz w:val="20"/>
          <w:u w:val="single"/>
        </w:rPr>
        <w:t xml:space="preserve"> ki se glasi</w:t>
      </w:r>
      <w:r w:rsidRPr="00F13779">
        <w:rPr>
          <w:rFonts w:ascii="Arial" w:hAnsi="Arial" w:cs="Arial"/>
          <w:sz w:val="20"/>
          <w:u w:val="single"/>
        </w:rPr>
        <w:t>:</w:t>
      </w:r>
    </w:p>
    <w:p w14:paraId="3E8BE34B" w14:textId="77B9217C" w:rsidR="00383863" w:rsidRDefault="00383863" w:rsidP="00DE06C0">
      <w:pPr>
        <w:spacing w:after="0" w:line="240" w:lineRule="auto"/>
        <w:rPr>
          <w:rFonts w:ascii="Arial" w:hAnsi="Arial" w:cs="Arial"/>
          <w:sz w:val="20"/>
        </w:rPr>
      </w:pPr>
    </w:p>
    <w:p w14:paraId="499ABEA6" w14:textId="77777777" w:rsidR="00AD64F3" w:rsidRDefault="00AD64F3" w:rsidP="00AD64F3">
      <w:pPr>
        <w:ind w:left="426" w:hanging="426"/>
        <w:rPr>
          <w:rFonts w:ascii="Arial" w:hAnsi="Arial" w:cs="Arial"/>
          <w:color w:val="000000"/>
          <w:sz w:val="20"/>
          <w:szCs w:val="20"/>
        </w:rPr>
      </w:pPr>
      <w:r>
        <w:rPr>
          <w:rFonts w:ascii="Arial" w:hAnsi="Arial" w:cs="Arial"/>
          <w:sz w:val="20"/>
        </w:rPr>
        <w:t xml:space="preserve">4.4. </w:t>
      </w:r>
      <w:r>
        <w:rPr>
          <w:rFonts w:ascii="Arial" w:hAnsi="Arial" w:cs="Arial"/>
          <w:color w:val="000000"/>
          <w:sz w:val="20"/>
          <w:szCs w:val="20"/>
          <w:highlight w:val="yellow"/>
        </w:rPr>
        <w:t xml:space="preserve">V primeru, če bo prijavitelj delo organiziral na način, da bo delo istočasno opravljalo več delovnih skupin na različnih lokacijah, se prijavitelj izrecno obvezuje, da bo za vsako posamezno delovno skupino zagotovil ustreznega vodjo del skladno s </w:t>
      </w:r>
      <w:r>
        <w:rPr>
          <w:rFonts w:ascii="Arial" w:hAnsi="Arial" w:cs="Arial"/>
          <w:i/>
          <w:iCs/>
          <w:color w:val="000000"/>
          <w:sz w:val="20"/>
          <w:szCs w:val="20"/>
          <w:highlight w:val="yellow"/>
        </w:rPr>
        <w:t>Pravilnikom o minimalnih pogojih, ki jih morajo izpolnjevati izvajalci del v gozdovih</w:t>
      </w:r>
      <w:r>
        <w:rPr>
          <w:rFonts w:ascii="Arial" w:hAnsi="Arial" w:cs="Arial"/>
          <w:color w:val="000000"/>
          <w:sz w:val="20"/>
          <w:szCs w:val="20"/>
          <w:highlight w:val="yellow"/>
        </w:rPr>
        <w:t xml:space="preserve"> in ostalo relevantno področno zakonodajo.</w:t>
      </w:r>
    </w:p>
    <w:p w14:paraId="144698EC" w14:textId="5090B98D" w:rsidR="00AD64F3" w:rsidRDefault="00AD64F3" w:rsidP="00DE06C0">
      <w:pPr>
        <w:spacing w:after="0" w:line="240" w:lineRule="auto"/>
        <w:rPr>
          <w:rFonts w:ascii="Arial" w:hAnsi="Arial" w:cs="Arial"/>
          <w:sz w:val="20"/>
        </w:rPr>
      </w:pPr>
    </w:p>
    <w:p w14:paraId="42B327D3" w14:textId="6E0B92A1" w:rsidR="00383863" w:rsidRDefault="00383863" w:rsidP="00F04942">
      <w:pPr>
        <w:spacing w:after="0" w:line="240" w:lineRule="auto"/>
        <w:jc w:val="both"/>
        <w:rPr>
          <w:rFonts w:ascii="Arial" w:hAnsi="Arial" w:cs="Arial"/>
          <w:sz w:val="20"/>
        </w:rPr>
      </w:pPr>
    </w:p>
    <w:p w14:paraId="4CB4BFF2" w14:textId="56A8149C" w:rsidR="00F04942" w:rsidRPr="00F13779" w:rsidRDefault="00F04942" w:rsidP="00F04942">
      <w:pPr>
        <w:spacing w:after="0" w:line="240" w:lineRule="auto"/>
        <w:jc w:val="both"/>
        <w:rPr>
          <w:rFonts w:ascii="Arial" w:hAnsi="Arial" w:cs="Arial"/>
          <w:sz w:val="20"/>
          <w:u w:val="single"/>
        </w:rPr>
      </w:pPr>
      <w:r w:rsidRPr="00F13779">
        <w:rPr>
          <w:rFonts w:ascii="Arial" w:hAnsi="Arial" w:cs="Arial"/>
          <w:sz w:val="20"/>
          <w:u w:val="single"/>
        </w:rPr>
        <w:t xml:space="preserve">V </w:t>
      </w:r>
      <w:r w:rsidR="008B722C">
        <w:rPr>
          <w:rFonts w:ascii="Arial" w:hAnsi="Arial" w:cs="Arial"/>
          <w:sz w:val="20"/>
          <w:u w:val="single"/>
        </w:rPr>
        <w:t>Osnutku p</w:t>
      </w:r>
      <w:r>
        <w:rPr>
          <w:rFonts w:ascii="Arial" w:hAnsi="Arial" w:cs="Arial"/>
          <w:sz w:val="20"/>
          <w:u w:val="single"/>
        </w:rPr>
        <w:t>ogodb</w:t>
      </w:r>
      <w:r w:rsidR="00AD64F3">
        <w:rPr>
          <w:rFonts w:ascii="Arial" w:hAnsi="Arial" w:cs="Arial"/>
          <w:sz w:val="20"/>
          <w:u w:val="single"/>
        </w:rPr>
        <w:t>e</w:t>
      </w:r>
      <w:r>
        <w:rPr>
          <w:rFonts w:ascii="Arial" w:hAnsi="Arial" w:cs="Arial"/>
          <w:sz w:val="20"/>
          <w:u w:val="single"/>
        </w:rPr>
        <w:t xml:space="preserve"> </w:t>
      </w:r>
      <w:r w:rsidRPr="00F13779">
        <w:rPr>
          <w:rFonts w:ascii="Arial" w:hAnsi="Arial" w:cs="Arial"/>
          <w:sz w:val="20"/>
          <w:u w:val="single"/>
        </w:rPr>
        <w:t xml:space="preserve">se </w:t>
      </w:r>
      <w:r w:rsidR="00AD64F3">
        <w:rPr>
          <w:rFonts w:ascii="Arial" w:hAnsi="Arial" w:cs="Arial"/>
          <w:sz w:val="20"/>
          <w:u w:val="single"/>
        </w:rPr>
        <w:t>v členu</w:t>
      </w:r>
      <w:r w:rsidR="00A90351">
        <w:rPr>
          <w:rFonts w:ascii="Arial" w:hAnsi="Arial" w:cs="Arial"/>
          <w:sz w:val="20"/>
          <w:u w:val="single"/>
        </w:rPr>
        <w:t xml:space="preserve"> </w:t>
      </w:r>
      <w:r w:rsidR="00AD64F3">
        <w:rPr>
          <w:rFonts w:ascii="Arial" w:hAnsi="Arial" w:cs="Arial"/>
          <w:sz w:val="20"/>
          <w:u w:val="single"/>
        </w:rPr>
        <w:t>9</w:t>
      </w:r>
      <w:r w:rsidR="00A90351">
        <w:rPr>
          <w:rFonts w:ascii="Arial" w:hAnsi="Arial" w:cs="Arial"/>
          <w:sz w:val="20"/>
          <w:u w:val="single"/>
        </w:rPr>
        <w:t xml:space="preserve">. </w:t>
      </w:r>
      <w:r w:rsidR="00AD64F3">
        <w:rPr>
          <w:rFonts w:ascii="Arial" w:hAnsi="Arial" w:cs="Arial"/>
          <w:sz w:val="20"/>
          <w:u w:val="single"/>
        </w:rPr>
        <w:t>Obveznosti izvajalca</w:t>
      </w:r>
      <w:r w:rsidRPr="00F13779">
        <w:rPr>
          <w:rFonts w:ascii="Arial" w:hAnsi="Arial" w:cs="Arial"/>
          <w:sz w:val="20"/>
          <w:u w:val="single"/>
        </w:rPr>
        <w:t xml:space="preserve"> </w:t>
      </w:r>
      <w:r w:rsidR="00AD64F3">
        <w:rPr>
          <w:rFonts w:ascii="Arial" w:hAnsi="Arial" w:cs="Arial"/>
          <w:sz w:val="20"/>
          <w:u w:val="single"/>
        </w:rPr>
        <w:t>doda nova alineja</w:t>
      </w:r>
      <w:r w:rsidRPr="00F13779">
        <w:rPr>
          <w:rFonts w:ascii="Arial" w:hAnsi="Arial" w:cs="Arial"/>
          <w:sz w:val="20"/>
          <w:u w:val="single"/>
        </w:rPr>
        <w:t>:</w:t>
      </w:r>
    </w:p>
    <w:p w14:paraId="4D05278B" w14:textId="764DCD87" w:rsidR="00383863" w:rsidRDefault="00383863" w:rsidP="00F04942">
      <w:pPr>
        <w:spacing w:after="0" w:line="240" w:lineRule="auto"/>
        <w:jc w:val="both"/>
        <w:rPr>
          <w:rFonts w:ascii="Arial" w:hAnsi="Arial" w:cs="Arial"/>
          <w:sz w:val="20"/>
        </w:rPr>
      </w:pPr>
    </w:p>
    <w:p w14:paraId="2806CCEA" w14:textId="77777777" w:rsidR="00AD64F3" w:rsidRPr="00895270" w:rsidRDefault="00AD64F3" w:rsidP="00AD64F3">
      <w:pPr>
        <w:pStyle w:val="Telobesedila-zamik2"/>
        <w:widowControl w:val="0"/>
        <w:numPr>
          <w:ilvl w:val="0"/>
          <w:numId w:val="8"/>
        </w:numPr>
        <w:spacing w:after="0" w:line="240" w:lineRule="auto"/>
        <w:jc w:val="both"/>
        <w:rPr>
          <w:rFonts w:ascii="Arial" w:hAnsi="Arial" w:cs="Arial"/>
          <w:b/>
          <w:sz w:val="20"/>
        </w:rPr>
      </w:pPr>
      <w:r w:rsidRPr="00895270">
        <w:rPr>
          <w:rFonts w:ascii="Arial" w:hAnsi="Arial" w:cs="Arial"/>
          <w:b/>
          <w:sz w:val="20"/>
        </w:rPr>
        <w:t>OBVEZNOSTI IZVAJALCA</w:t>
      </w:r>
    </w:p>
    <w:p w14:paraId="27F00593" w14:textId="77777777" w:rsidR="00AD64F3" w:rsidRDefault="00AD64F3" w:rsidP="00AD64F3">
      <w:pPr>
        <w:pStyle w:val="Telobesedila-zamik2"/>
        <w:spacing w:after="0" w:line="240" w:lineRule="auto"/>
        <w:ind w:left="709"/>
        <w:rPr>
          <w:rFonts w:ascii="Arial" w:hAnsi="Arial" w:cs="Arial"/>
          <w:sz w:val="20"/>
        </w:rPr>
      </w:pPr>
      <w:r>
        <w:rPr>
          <w:rFonts w:ascii="Arial" w:hAnsi="Arial" w:cs="Arial"/>
          <w:sz w:val="20"/>
        </w:rPr>
        <w:t>Izvajalec se obvezuje, da bo:</w:t>
      </w:r>
    </w:p>
    <w:p w14:paraId="3E12A6B4" w14:textId="3E2EAF89" w:rsidR="00AD64F3" w:rsidRDefault="00AD64F3" w:rsidP="00AD64F3">
      <w:pPr>
        <w:pStyle w:val="Odstavekseznama"/>
        <w:numPr>
          <w:ilvl w:val="0"/>
          <w:numId w:val="11"/>
        </w:numPr>
        <w:spacing w:after="0" w:line="240" w:lineRule="auto"/>
        <w:ind w:left="993" w:hanging="284"/>
        <w:jc w:val="both"/>
        <w:rPr>
          <w:rFonts w:ascii="Arial" w:hAnsi="Arial" w:cs="Arial"/>
          <w:sz w:val="20"/>
        </w:rPr>
      </w:pPr>
      <w:r>
        <w:rPr>
          <w:rFonts w:ascii="Arial" w:hAnsi="Arial" w:cs="Arial"/>
          <w:sz w:val="20"/>
        </w:rPr>
        <w:t>prevzeta pogodbena dela izvršil strokovno pravilno, vestno in kvalitetno v skladu s slovenskimi standardi in zakoni, tehničnimi predpisi, izdanimi soglasji, po posebnem dogovoru pa tudi z drugimi standardi in navodili. Morebitna nastala škoda med izvedbo oz. v zvezi z njo bremeni izvajalca,</w:t>
      </w:r>
    </w:p>
    <w:p w14:paraId="2010EED7" w14:textId="605E11F9" w:rsidR="00AD64F3" w:rsidRDefault="00AD64F3" w:rsidP="00AD64F3">
      <w:pPr>
        <w:pStyle w:val="Odstavekseznama"/>
        <w:numPr>
          <w:ilvl w:val="0"/>
          <w:numId w:val="11"/>
        </w:numPr>
        <w:spacing w:after="0" w:line="240" w:lineRule="auto"/>
        <w:ind w:left="993" w:hanging="284"/>
        <w:jc w:val="both"/>
        <w:rPr>
          <w:rFonts w:ascii="Arial" w:hAnsi="Arial" w:cs="Arial"/>
          <w:sz w:val="20"/>
        </w:rPr>
      </w:pPr>
      <w:r>
        <w:rPr>
          <w:rFonts w:ascii="Arial" w:eastAsia="Times New Roman" w:hAnsi="Arial" w:cs="Arial"/>
          <w:color w:val="000000"/>
          <w:sz w:val="20"/>
          <w:szCs w:val="20"/>
          <w:highlight w:val="yellow"/>
        </w:rPr>
        <w:t xml:space="preserve">v primeru, če bo delo organiziral na način, da bo delo istočasno opravljalo več delovnih skupin na različnih lokacijah, za vsako posamezno delovno skupino zagotovil ustreznega vodjo del skladno s </w:t>
      </w:r>
      <w:r>
        <w:rPr>
          <w:rFonts w:ascii="Arial" w:eastAsia="Times New Roman" w:hAnsi="Arial" w:cs="Arial"/>
          <w:i/>
          <w:iCs/>
          <w:color w:val="000000"/>
          <w:sz w:val="20"/>
          <w:szCs w:val="20"/>
          <w:highlight w:val="yellow"/>
        </w:rPr>
        <w:t>Pravilnikom o minimalnih pogojih, ki jih morajo izpolnjevati izvajalci del v gozdovih</w:t>
      </w:r>
      <w:r>
        <w:rPr>
          <w:rFonts w:ascii="Arial" w:eastAsia="Times New Roman" w:hAnsi="Arial" w:cs="Arial"/>
          <w:color w:val="000000"/>
          <w:sz w:val="20"/>
          <w:szCs w:val="20"/>
          <w:highlight w:val="yellow"/>
        </w:rPr>
        <w:t xml:space="preserve"> in ostalo relevantno področno zakonodajo</w:t>
      </w:r>
    </w:p>
    <w:p w14:paraId="6C921A1C" w14:textId="77777777" w:rsidR="00AD64F3" w:rsidRDefault="00AD64F3" w:rsidP="00AD64F3">
      <w:pPr>
        <w:numPr>
          <w:ilvl w:val="0"/>
          <w:numId w:val="11"/>
        </w:numPr>
        <w:spacing w:after="0" w:line="240" w:lineRule="auto"/>
        <w:ind w:left="993" w:hanging="284"/>
        <w:jc w:val="both"/>
        <w:rPr>
          <w:rFonts w:ascii="Arial" w:hAnsi="Arial" w:cs="Arial"/>
          <w:sz w:val="20"/>
        </w:rPr>
      </w:pPr>
      <w:r>
        <w:rPr>
          <w:rFonts w:ascii="Arial" w:hAnsi="Arial" w:cs="Arial"/>
          <w:sz w:val="20"/>
        </w:rPr>
        <w:t>izvršil vsa pogodbena dela gospodarno v korist naročnika,</w:t>
      </w:r>
    </w:p>
    <w:p w14:paraId="3C009264"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 xml:space="preserve">dela izvajal dosledno v skladu in upoštevaje vso zakonodajo, s področja predmeta pogodbe in vso zakonodajo, ki je navedena v tehničnih razpisnih pogojih, </w:t>
      </w:r>
    </w:p>
    <w:p w14:paraId="7CFCE7A8"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storil vse, kar spada v obseg prevzetih obveznosti, da bi bili po tej pogodbi dogovorjeni roki izpolnjeni,</w:t>
      </w:r>
    </w:p>
    <w:p w14:paraId="0D50165D"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sproti obveščal naročnika o tekoči problematiki in nastalih situacijah, ki bi lahko vplivale na izvršitev prevzetih obveznosti,</w:t>
      </w:r>
    </w:p>
    <w:p w14:paraId="5476AADA"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varoval poslovno skrivnost naročnika in njegovih partnerjev,</w:t>
      </w:r>
    </w:p>
    <w:p w14:paraId="67854875"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izvršil popravilo (odpravo) napak na osnovi pripomb naročnika, ki niso v skladu z dogovorjenimi</w:t>
      </w:r>
      <w:r>
        <w:rPr>
          <w:rFonts w:ascii="Arial" w:hAnsi="Arial" w:cs="Arial"/>
          <w:sz w:val="20"/>
        </w:rPr>
        <w:t xml:space="preserve"> obveznostmi</w:t>
      </w:r>
      <w:r w:rsidRPr="007512C8">
        <w:rPr>
          <w:rFonts w:ascii="Arial" w:hAnsi="Arial" w:cs="Arial"/>
          <w:sz w:val="20"/>
        </w:rPr>
        <w:t>, na svoje stroške in v roku, ki ga dogovori z naročnikom,</w:t>
      </w:r>
    </w:p>
    <w:p w14:paraId="7F39937B" w14:textId="77777777" w:rsidR="00AD64F3" w:rsidRPr="007512C8" w:rsidRDefault="00AD64F3" w:rsidP="00AD64F3">
      <w:pPr>
        <w:pStyle w:val="Telobesedila-zamik2"/>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tolmačil naročniku morebitne nejasnosti iz obsega pogodbenih storitev,</w:t>
      </w:r>
    </w:p>
    <w:p w14:paraId="5EDBD3DC" w14:textId="77777777" w:rsidR="00AD64F3" w:rsidRPr="00895270" w:rsidRDefault="00AD64F3" w:rsidP="00AD64F3">
      <w:pPr>
        <w:pStyle w:val="Telobesedila-zamik2"/>
        <w:numPr>
          <w:ilvl w:val="0"/>
          <w:numId w:val="11"/>
        </w:numPr>
        <w:tabs>
          <w:tab w:val="left" w:pos="993"/>
        </w:tabs>
        <w:spacing w:after="0" w:line="240" w:lineRule="auto"/>
        <w:ind w:left="993" w:hanging="284"/>
        <w:jc w:val="both"/>
        <w:rPr>
          <w:rFonts w:ascii="Arial" w:hAnsi="Arial" w:cs="Arial"/>
          <w:strike/>
          <w:sz w:val="20"/>
        </w:rPr>
      </w:pPr>
      <w:r w:rsidRPr="007512C8">
        <w:rPr>
          <w:rFonts w:ascii="Arial" w:hAnsi="Arial" w:cs="Arial"/>
          <w:sz w:val="20"/>
        </w:rPr>
        <w:t>tesno sodeloval z naročnikom in upošteval njegove ekonomske in tehnične pogoje,</w:t>
      </w:r>
    </w:p>
    <w:p w14:paraId="325B9AA1" w14:textId="77777777" w:rsidR="00AD64F3" w:rsidRPr="007512C8" w:rsidRDefault="00AD64F3" w:rsidP="00AD64F3">
      <w:pPr>
        <w:pStyle w:val="Telobesedila-zamik2"/>
        <w:numPr>
          <w:ilvl w:val="0"/>
          <w:numId w:val="11"/>
        </w:numPr>
        <w:tabs>
          <w:tab w:val="left" w:pos="993"/>
        </w:tabs>
        <w:spacing w:after="0" w:line="240" w:lineRule="auto"/>
        <w:ind w:left="993" w:hanging="284"/>
        <w:jc w:val="both"/>
        <w:rPr>
          <w:rFonts w:ascii="Arial" w:hAnsi="Arial" w:cs="Arial"/>
          <w:strike/>
          <w:sz w:val="20"/>
        </w:rPr>
      </w:pPr>
      <w:r>
        <w:rPr>
          <w:rFonts w:ascii="Arial" w:hAnsi="Arial" w:cs="Arial"/>
          <w:sz w:val="20"/>
        </w:rPr>
        <w:t>se seznanil s Krovno varnostno politiko ELES in jo dosledno upošteval pri izvajanju pogodbenih obveznosti ter v okviru tega spoštoval morebitna navodila in usmeritve dane s strani naročnikovega skrbnika informacijske varnosti,</w:t>
      </w:r>
    </w:p>
    <w:p w14:paraId="7F47E80E" w14:textId="77777777" w:rsidR="00AD64F3"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upošteval predpise o varnosti pri delu,</w:t>
      </w:r>
    </w:p>
    <w:p w14:paraId="049E4B90"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523EB7">
        <w:rPr>
          <w:rFonts w:ascii="Arial" w:hAnsi="Arial" w:cs="Arial"/>
          <w:sz w:val="20"/>
        </w:rPr>
        <w:t>spoštova</w:t>
      </w:r>
      <w:r>
        <w:rPr>
          <w:rFonts w:ascii="Arial" w:hAnsi="Arial" w:cs="Arial"/>
          <w:sz w:val="20"/>
        </w:rPr>
        <w:t xml:space="preserve">l </w:t>
      </w:r>
      <w:r w:rsidRPr="00523EB7">
        <w:rPr>
          <w:rFonts w:ascii="Arial" w:hAnsi="Arial" w:cs="Arial"/>
          <w:sz w:val="20"/>
        </w:rPr>
        <w:t>predpisan</w:t>
      </w:r>
      <w:r>
        <w:rPr>
          <w:rFonts w:ascii="Arial" w:hAnsi="Arial" w:cs="Arial"/>
          <w:sz w:val="20"/>
        </w:rPr>
        <w:t>e</w:t>
      </w:r>
      <w:r w:rsidRPr="00523EB7">
        <w:rPr>
          <w:rFonts w:ascii="Arial" w:hAnsi="Arial" w:cs="Arial"/>
          <w:sz w:val="20"/>
        </w:rPr>
        <w:t xml:space="preserve"> in dogovorjen</w:t>
      </w:r>
      <w:r>
        <w:rPr>
          <w:rFonts w:ascii="Arial" w:hAnsi="Arial" w:cs="Arial"/>
          <w:sz w:val="20"/>
        </w:rPr>
        <w:t>e</w:t>
      </w:r>
      <w:r w:rsidRPr="00523EB7">
        <w:rPr>
          <w:rFonts w:ascii="Arial" w:hAnsi="Arial" w:cs="Arial"/>
          <w:sz w:val="20"/>
        </w:rPr>
        <w:t xml:space="preserve"> ukrep</w:t>
      </w:r>
      <w:r>
        <w:rPr>
          <w:rFonts w:ascii="Arial" w:hAnsi="Arial" w:cs="Arial"/>
          <w:sz w:val="20"/>
        </w:rPr>
        <w:t>e</w:t>
      </w:r>
      <w:r w:rsidRPr="00523EB7">
        <w:rPr>
          <w:rFonts w:ascii="Arial" w:hAnsi="Arial" w:cs="Arial"/>
          <w:sz w:val="20"/>
        </w:rPr>
        <w:t xml:space="preserve"> s</w:t>
      </w:r>
      <w:r>
        <w:rPr>
          <w:rFonts w:ascii="Arial" w:hAnsi="Arial" w:cs="Arial"/>
          <w:sz w:val="20"/>
        </w:rPr>
        <w:t xml:space="preserve"> </w:t>
      </w:r>
      <w:r w:rsidRPr="00523EB7">
        <w:rPr>
          <w:rFonts w:ascii="Arial" w:hAnsi="Arial" w:cs="Arial"/>
          <w:sz w:val="20"/>
        </w:rPr>
        <w:t xml:space="preserve">področja </w:t>
      </w:r>
      <w:r>
        <w:rPr>
          <w:rFonts w:ascii="Arial" w:hAnsi="Arial" w:cs="Arial"/>
          <w:sz w:val="20"/>
        </w:rPr>
        <w:t xml:space="preserve">varnosti in zdravja pri delu, ki ga </w:t>
      </w:r>
      <w:r w:rsidRPr="00523EB7">
        <w:rPr>
          <w:rFonts w:ascii="Arial" w:hAnsi="Arial" w:cs="Arial"/>
          <w:sz w:val="20"/>
        </w:rPr>
        <w:t>preverja koordinator VZD II in nepravilnosti zavede</w:t>
      </w:r>
      <w:r>
        <w:rPr>
          <w:rFonts w:ascii="Arial" w:hAnsi="Arial" w:cs="Arial"/>
          <w:sz w:val="20"/>
        </w:rPr>
        <w:t>l</w:t>
      </w:r>
      <w:r w:rsidRPr="00523EB7">
        <w:rPr>
          <w:rFonts w:ascii="Arial" w:hAnsi="Arial" w:cs="Arial"/>
          <w:sz w:val="20"/>
        </w:rPr>
        <w:t xml:space="preserve"> v</w:t>
      </w:r>
      <w:r>
        <w:rPr>
          <w:rFonts w:ascii="Arial" w:hAnsi="Arial" w:cs="Arial"/>
          <w:sz w:val="20"/>
        </w:rPr>
        <w:t xml:space="preserve"> </w:t>
      </w:r>
      <w:r w:rsidRPr="00523EB7">
        <w:rPr>
          <w:rFonts w:ascii="Arial" w:hAnsi="Arial" w:cs="Arial"/>
          <w:sz w:val="20"/>
        </w:rPr>
        <w:t>knjigo ukrepov za varno delo na gradbišču oz. objektu, lahko pa nespoštovanje dokumentira vsak, ki ga ugotovi ter dokazuje s</w:t>
      </w:r>
      <w:r>
        <w:rPr>
          <w:rFonts w:ascii="Arial" w:hAnsi="Arial" w:cs="Arial"/>
          <w:sz w:val="20"/>
        </w:rPr>
        <w:t xml:space="preserve"> </w:t>
      </w:r>
      <w:r w:rsidRPr="00523EB7">
        <w:rPr>
          <w:rFonts w:ascii="Arial" w:hAnsi="Arial" w:cs="Arial"/>
          <w:sz w:val="20"/>
        </w:rPr>
        <w:t>pomočjo fotodokumentacije ali drugega nespornega načina dokazovanja,</w:t>
      </w:r>
    </w:p>
    <w:p w14:paraId="47C58B22" w14:textId="77777777" w:rsidR="00AD64F3"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takoj po podpisu pogodbe podpisal pisni sporazum o določitvi ukrepov za zagotavljanje varstva in zdravja pri delu</w:t>
      </w:r>
      <w:r>
        <w:rPr>
          <w:rFonts w:ascii="Arial" w:hAnsi="Arial" w:cs="Arial"/>
          <w:sz w:val="20"/>
        </w:rPr>
        <w:t>,</w:t>
      </w:r>
    </w:p>
    <w:p w14:paraId="00777D8F"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Pr>
          <w:rFonts w:ascii="Arial" w:hAnsi="Arial" w:cs="Arial"/>
          <w:sz w:val="20"/>
        </w:rPr>
        <w:t>sodeloval z naročnikom v smislu koordinacije del z ostalimi izvajalci in se prilagodil potrebam po delih na objektu,</w:t>
      </w:r>
    </w:p>
    <w:p w14:paraId="03188123"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pisno takoj obvestil naročnika, da so dela zaključena,</w:t>
      </w:r>
    </w:p>
    <w:p w14:paraId="5E1ED94E" w14:textId="77777777" w:rsidR="00AD64F3" w:rsidRPr="007512C8" w:rsidRDefault="00AD64F3" w:rsidP="00AD64F3">
      <w:pPr>
        <w:pStyle w:val="Telobesedila-zamik2"/>
        <w:widowControl w:val="0"/>
        <w:numPr>
          <w:ilvl w:val="0"/>
          <w:numId w:val="11"/>
        </w:numPr>
        <w:tabs>
          <w:tab w:val="left" w:pos="993"/>
        </w:tabs>
        <w:spacing w:after="0" w:line="240" w:lineRule="auto"/>
        <w:ind w:left="993" w:hanging="284"/>
        <w:jc w:val="both"/>
        <w:rPr>
          <w:rFonts w:ascii="Arial" w:hAnsi="Arial" w:cs="Arial"/>
          <w:sz w:val="20"/>
        </w:rPr>
      </w:pPr>
      <w:r w:rsidRPr="007512C8">
        <w:rPr>
          <w:rFonts w:ascii="Arial" w:hAnsi="Arial" w:cs="Arial"/>
          <w:sz w:val="20"/>
        </w:rPr>
        <w:t>pogodbene obveznosti opravil v skladu z okoljevarstveno zakonodajo,</w:t>
      </w:r>
    </w:p>
    <w:p w14:paraId="60837683" w14:textId="77777777" w:rsidR="00AD64F3" w:rsidRPr="006858E7" w:rsidRDefault="00AD64F3" w:rsidP="00AD64F3">
      <w:pPr>
        <w:pStyle w:val="Navaden-zamik"/>
        <w:keepNext/>
        <w:numPr>
          <w:ilvl w:val="0"/>
          <w:numId w:val="11"/>
        </w:numPr>
        <w:tabs>
          <w:tab w:val="left" w:pos="993"/>
        </w:tabs>
        <w:ind w:left="993" w:hanging="284"/>
        <w:rPr>
          <w:rFonts w:ascii="Arial" w:hAnsi="Arial" w:cs="Arial"/>
          <w:b/>
          <w:bCs/>
          <w:sz w:val="20"/>
        </w:rPr>
      </w:pPr>
      <w:r w:rsidRPr="007512C8">
        <w:rPr>
          <w:rFonts w:ascii="Arial" w:hAnsi="Arial" w:cs="Arial"/>
          <w:sz w:val="20"/>
        </w:rPr>
        <w:t>izpolnil vse ostale obveznosti iz dokumentacije v z</w:t>
      </w:r>
      <w:r>
        <w:rPr>
          <w:rFonts w:ascii="Arial" w:hAnsi="Arial" w:cs="Arial"/>
          <w:sz w:val="20"/>
        </w:rPr>
        <w:t>vezi z izvedbo javnega naročila,</w:t>
      </w:r>
    </w:p>
    <w:p w14:paraId="2E6663C5" w14:textId="77777777" w:rsidR="00AD64F3" w:rsidRPr="005F47FE" w:rsidRDefault="00AD64F3" w:rsidP="00AD64F3">
      <w:pPr>
        <w:pStyle w:val="Navaden-zamik"/>
        <w:keepNext/>
        <w:numPr>
          <w:ilvl w:val="0"/>
          <w:numId w:val="11"/>
        </w:numPr>
        <w:ind w:left="993" w:hanging="284"/>
        <w:jc w:val="both"/>
        <w:rPr>
          <w:rFonts w:ascii="Arial" w:hAnsi="Arial" w:cs="Arial"/>
          <w:b/>
          <w:bCs/>
          <w:sz w:val="20"/>
        </w:rPr>
      </w:pPr>
      <w:r w:rsidRPr="00193677">
        <w:rPr>
          <w:rFonts w:ascii="Arial" w:hAnsi="Arial" w:cs="Arial"/>
          <w:sz w:val="20"/>
        </w:rPr>
        <w:t xml:space="preserve">v 60 dneh od plačila končnega računa oz. situacije poslal svojo pisno izjavo </w:t>
      </w:r>
      <w:r>
        <w:rPr>
          <w:rFonts w:ascii="Arial" w:hAnsi="Arial" w:cs="Arial"/>
          <w:sz w:val="20"/>
        </w:rPr>
        <w:t>in</w:t>
      </w:r>
      <w:r w:rsidRPr="00193677">
        <w:rPr>
          <w:rFonts w:ascii="Arial" w:hAnsi="Arial" w:cs="Arial"/>
          <w:sz w:val="20"/>
        </w:rPr>
        <w:t xml:space="preserve"> izjavo podizvajalca, da je podizvajalec prejel plačilo za izvedeni del posla (velja za podizvajalce, ki niso zahtevali neposrednih plačil)</w:t>
      </w:r>
      <w:r>
        <w:rPr>
          <w:rFonts w:ascii="Arial" w:hAnsi="Arial" w:cs="Arial"/>
          <w:sz w:val="20"/>
        </w:rPr>
        <w:t>.</w:t>
      </w:r>
    </w:p>
    <w:p w14:paraId="21D29E12" w14:textId="77777777" w:rsidR="00AD64F3" w:rsidRDefault="00AD64F3" w:rsidP="00F04942">
      <w:pPr>
        <w:spacing w:after="0" w:line="240" w:lineRule="auto"/>
        <w:jc w:val="both"/>
        <w:rPr>
          <w:rFonts w:ascii="Arial" w:hAnsi="Arial" w:cs="Arial"/>
          <w:sz w:val="20"/>
        </w:rPr>
      </w:pPr>
    </w:p>
    <w:sectPr w:rsidR="00AD64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1C8"/>
    <w:multiLevelType w:val="hybridMultilevel"/>
    <w:tmpl w:val="64161B82"/>
    <w:lvl w:ilvl="0" w:tplc="43662A1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A574DCA"/>
    <w:multiLevelType w:val="hybridMultilevel"/>
    <w:tmpl w:val="2B88782C"/>
    <w:lvl w:ilvl="0" w:tplc="D69CD01A">
      <w:start w:val="15"/>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D0911F5"/>
    <w:multiLevelType w:val="multilevel"/>
    <w:tmpl w:val="0B66B81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FF367A"/>
    <w:multiLevelType w:val="hybridMultilevel"/>
    <w:tmpl w:val="B0D0BF76"/>
    <w:lvl w:ilvl="0" w:tplc="11F649C2">
      <w:start w:val="9"/>
      <w:numFmt w:val="decimal"/>
      <w:lvlText w:val="%1."/>
      <w:lvlJc w:val="left"/>
      <w:pPr>
        <w:ind w:left="644" w:hanging="360"/>
      </w:pPr>
      <w:rPr>
        <w:rFonts w:hint="default"/>
      </w:rPr>
    </w:lvl>
    <w:lvl w:ilvl="1" w:tplc="CBDC5266" w:tentative="1">
      <w:start w:val="1"/>
      <w:numFmt w:val="lowerLetter"/>
      <w:lvlText w:val="%2."/>
      <w:lvlJc w:val="left"/>
      <w:pPr>
        <w:ind w:left="1440" w:hanging="360"/>
      </w:pPr>
    </w:lvl>
    <w:lvl w:ilvl="2" w:tplc="93B299FE" w:tentative="1">
      <w:start w:val="1"/>
      <w:numFmt w:val="lowerRoman"/>
      <w:lvlText w:val="%3."/>
      <w:lvlJc w:val="right"/>
      <w:pPr>
        <w:ind w:left="2160" w:hanging="180"/>
      </w:pPr>
    </w:lvl>
    <w:lvl w:ilvl="3" w:tplc="1B92FCFC" w:tentative="1">
      <w:start w:val="1"/>
      <w:numFmt w:val="decimal"/>
      <w:lvlText w:val="%4."/>
      <w:lvlJc w:val="left"/>
      <w:pPr>
        <w:ind w:left="2880" w:hanging="360"/>
      </w:pPr>
    </w:lvl>
    <w:lvl w:ilvl="4" w:tplc="D9AE6DE0" w:tentative="1">
      <w:start w:val="1"/>
      <w:numFmt w:val="lowerLetter"/>
      <w:lvlText w:val="%5."/>
      <w:lvlJc w:val="left"/>
      <w:pPr>
        <w:ind w:left="3600" w:hanging="360"/>
      </w:pPr>
    </w:lvl>
    <w:lvl w:ilvl="5" w:tplc="C1B863B4" w:tentative="1">
      <w:start w:val="1"/>
      <w:numFmt w:val="lowerRoman"/>
      <w:lvlText w:val="%6."/>
      <w:lvlJc w:val="right"/>
      <w:pPr>
        <w:ind w:left="4320" w:hanging="180"/>
      </w:pPr>
    </w:lvl>
    <w:lvl w:ilvl="6" w:tplc="523A09F6" w:tentative="1">
      <w:start w:val="1"/>
      <w:numFmt w:val="decimal"/>
      <w:lvlText w:val="%7."/>
      <w:lvlJc w:val="left"/>
      <w:pPr>
        <w:ind w:left="5040" w:hanging="360"/>
      </w:pPr>
    </w:lvl>
    <w:lvl w:ilvl="7" w:tplc="7E564E84" w:tentative="1">
      <w:start w:val="1"/>
      <w:numFmt w:val="lowerLetter"/>
      <w:lvlText w:val="%8."/>
      <w:lvlJc w:val="left"/>
      <w:pPr>
        <w:ind w:left="5760" w:hanging="360"/>
      </w:pPr>
    </w:lvl>
    <w:lvl w:ilvl="8" w:tplc="9DE62314" w:tentative="1">
      <w:start w:val="1"/>
      <w:numFmt w:val="lowerRoman"/>
      <w:lvlText w:val="%9."/>
      <w:lvlJc w:val="right"/>
      <w:pPr>
        <w:ind w:left="6480" w:hanging="180"/>
      </w:pPr>
    </w:lvl>
  </w:abstractNum>
  <w:abstractNum w:abstractNumId="4" w15:restartNumberingAfterBreak="0">
    <w:nsid w:val="57871979"/>
    <w:multiLevelType w:val="multilevel"/>
    <w:tmpl w:val="D3D6527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755831"/>
    <w:multiLevelType w:val="hybridMultilevel"/>
    <w:tmpl w:val="2C482768"/>
    <w:lvl w:ilvl="0" w:tplc="BCBAAF80">
      <w:start w:val="1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75050AB3"/>
    <w:multiLevelType w:val="hybridMultilevel"/>
    <w:tmpl w:val="8A30F772"/>
    <w:lvl w:ilvl="0" w:tplc="916AF1D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9A92D05"/>
    <w:multiLevelType w:val="hybridMultilevel"/>
    <w:tmpl w:val="88629160"/>
    <w:lvl w:ilvl="0" w:tplc="D85CC434">
      <w:start w:val="12"/>
      <w:numFmt w:val="bullet"/>
      <w:lvlText w:val="-"/>
      <w:lvlJc w:val="left"/>
      <w:pPr>
        <w:ind w:left="1287" w:hanging="360"/>
      </w:pPr>
      <w:rPr>
        <w:rFonts w:ascii="Arial" w:eastAsiaTheme="minorHAnsi" w:hAnsi="Arial" w:cs="Arial" w:hint="default"/>
      </w:rPr>
    </w:lvl>
    <w:lvl w:ilvl="1" w:tplc="A9E09CDC" w:tentative="1">
      <w:start w:val="1"/>
      <w:numFmt w:val="bullet"/>
      <w:lvlText w:val="o"/>
      <w:lvlJc w:val="left"/>
      <w:pPr>
        <w:ind w:left="2007" w:hanging="360"/>
      </w:pPr>
      <w:rPr>
        <w:rFonts w:ascii="Courier New" w:hAnsi="Courier New" w:cs="Courier New" w:hint="default"/>
      </w:rPr>
    </w:lvl>
    <w:lvl w:ilvl="2" w:tplc="4AB22578" w:tentative="1">
      <w:start w:val="1"/>
      <w:numFmt w:val="bullet"/>
      <w:lvlText w:val=""/>
      <w:lvlJc w:val="left"/>
      <w:pPr>
        <w:ind w:left="2727" w:hanging="360"/>
      </w:pPr>
      <w:rPr>
        <w:rFonts w:ascii="Wingdings" w:hAnsi="Wingdings" w:hint="default"/>
      </w:rPr>
    </w:lvl>
    <w:lvl w:ilvl="3" w:tplc="E66E93FE" w:tentative="1">
      <w:start w:val="1"/>
      <w:numFmt w:val="bullet"/>
      <w:lvlText w:val=""/>
      <w:lvlJc w:val="left"/>
      <w:pPr>
        <w:ind w:left="3447" w:hanging="360"/>
      </w:pPr>
      <w:rPr>
        <w:rFonts w:ascii="Symbol" w:hAnsi="Symbol" w:hint="default"/>
      </w:rPr>
    </w:lvl>
    <w:lvl w:ilvl="4" w:tplc="EE38A31E" w:tentative="1">
      <w:start w:val="1"/>
      <w:numFmt w:val="bullet"/>
      <w:lvlText w:val="o"/>
      <w:lvlJc w:val="left"/>
      <w:pPr>
        <w:ind w:left="4167" w:hanging="360"/>
      </w:pPr>
      <w:rPr>
        <w:rFonts w:ascii="Courier New" w:hAnsi="Courier New" w:cs="Courier New" w:hint="default"/>
      </w:rPr>
    </w:lvl>
    <w:lvl w:ilvl="5" w:tplc="631463E0" w:tentative="1">
      <w:start w:val="1"/>
      <w:numFmt w:val="bullet"/>
      <w:lvlText w:val=""/>
      <w:lvlJc w:val="left"/>
      <w:pPr>
        <w:ind w:left="4887" w:hanging="360"/>
      </w:pPr>
      <w:rPr>
        <w:rFonts w:ascii="Wingdings" w:hAnsi="Wingdings" w:hint="default"/>
      </w:rPr>
    </w:lvl>
    <w:lvl w:ilvl="6" w:tplc="1DE06EC8" w:tentative="1">
      <w:start w:val="1"/>
      <w:numFmt w:val="bullet"/>
      <w:lvlText w:val=""/>
      <w:lvlJc w:val="left"/>
      <w:pPr>
        <w:ind w:left="5607" w:hanging="360"/>
      </w:pPr>
      <w:rPr>
        <w:rFonts w:ascii="Symbol" w:hAnsi="Symbol" w:hint="default"/>
      </w:rPr>
    </w:lvl>
    <w:lvl w:ilvl="7" w:tplc="757C7544" w:tentative="1">
      <w:start w:val="1"/>
      <w:numFmt w:val="bullet"/>
      <w:lvlText w:val="o"/>
      <w:lvlJc w:val="left"/>
      <w:pPr>
        <w:ind w:left="6327" w:hanging="360"/>
      </w:pPr>
      <w:rPr>
        <w:rFonts w:ascii="Courier New" w:hAnsi="Courier New" w:cs="Courier New" w:hint="default"/>
      </w:rPr>
    </w:lvl>
    <w:lvl w:ilvl="8" w:tplc="32DA3C1C" w:tentative="1">
      <w:start w:val="1"/>
      <w:numFmt w:val="bullet"/>
      <w:lvlText w:val=""/>
      <w:lvlJc w:val="left"/>
      <w:pPr>
        <w:ind w:left="7047" w:hanging="360"/>
      </w:pPr>
      <w:rPr>
        <w:rFonts w:ascii="Wingdings" w:hAnsi="Wingdings" w:hint="default"/>
      </w:rPr>
    </w:lvl>
  </w:abstractNum>
  <w:abstractNum w:abstractNumId="8" w15:restartNumberingAfterBreak="0">
    <w:nsid w:val="7A206D58"/>
    <w:multiLevelType w:val="hybridMultilevel"/>
    <w:tmpl w:val="930CC36C"/>
    <w:lvl w:ilvl="0" w:tplc="0D26E116">
      <w:start w:val="1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7BF0018D"/>
    <w:multiLevelType w:val="multilevel"/>
    <w:tmpl w:val="BC4EB2FE"/>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1283"/>
        </w:tabs>
        <w:ind w:left="1283"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7DF75276"/>
    <w:multiLevelType w:val="hybridMultilevel"/>
    <w:tmpl w:val="D6644F88"/>
    <w:lvl w:ilvl="0" w:tplc="5A167B34">
      <w:start w:val="5"/>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num w:numId="1" w16cid:durableId="930578054">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6119172">
    <w:abstractNumId w:val="0"/>
  </w:num>
  <w:num w:numId="3" w16cid:durableId="1395081109">
    <w:abstractNumId w:val="8"/>
  </w:num>
  <w:num w:numId="4" w16cid:durableId="2065979973">
    <w:abstractNumId w:val="5"/>
  </w:num>
  <w:num w:numId="5" w16cid:durableId="115383514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7822787">
    <w:abstractNumId w:val="2"/>
  </w:num>
  <w:num w:numId="7" w16cid:durableId="1502818336">
    <w:abstractNumId w:val="4"/>
  </w:num>
  <w:num w:numId="8" w16cid:durableId="1165780455">
    <w:abstractNumId w:val="3"/>
  </w:num>
  <w:num w:numId="9" w16cid:durableId="951743199">
    <w:abstractNumId w:val="10"/>
  </w:num>
  <w:num w:numId="10" w16cid:durableId="221989527">
    <w:abstractNumId w:val="6"/>
    <w:lvlOverride w:ilvl="0"/>
    <w:lvlOverride w:ilvl="1"/>
    <w:lvlOverride w:ilvl="2"/>
    <w:lvlOverride w:ilvl="3"/>
    <w:lvlOverride w:ilvl="4"/>
    <w:lvlOverride w:ilvl="5"/>
    <w:lvlOverride w:ilvl="6"/>
    <w:lvlOverride w:ilvl="7"/>
    <w:lvlOverride w:ilvl="8"/>
  </w:num>
  <w:num w:numId="11" w16cid:durableId="1892035831">
    <w:abstractNumId w:val="7"/>
  </w:num>
  <w:num w:numId="12" w16cid:durableId="10645967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803"/>
    <w:rsid w:val="00094E8F"/>
    <w:rsid w:val="00191FEF"/>
    <w:rsid w:val="00194657"/>
    <w:rsid w:val="00383863"/>
    <w:rsid w:val="004C2683"/>
    <w:rsid w:val="00572D2A"/>
    <w:rsid w:val="006009B3"/>
    <w:rsid w:val="0060393D"/>
    <w:rsid w:val="00652A3E"/>
    <w:rsid w:val="006B27D4"/>
    <w:rsid w:val="006C5B77"/>
    <w:rsid w:val="006F0624"/>
    <w:rsid w:val="006F62AE"/>
    <w:rsid w:val="00895449"/>
    <w:rsid w:val="008A05DD"/>
    <w:rsid w:val="008B722C"/>
    <w:rsid w:val="008F7647"/>
    <w:rsid w:val="0092049B"/>
    <w:rsid w:val="00965D6D"/>
    <w:rsid w:val="009B29A0"/>
    <w:rsid w:val="009B7807"/>
    <w:rsid w:val="00A0520A"/>
    <w:rsid w:val="00A90351"/>
    <w:rsid w:val="00AD64F3"/>
    <w:rsid w:val="00CC0E16"/>
    <w:rsid w:val="00DE06C0"/>
    <w:rsid w:val="00DE6D79"/>
    <w:rsid w:val="00E45D97"/>
    <w:rsid w:val="00F04942"/>
    <w:rsid w:val="00F85803"/>
    <w:rsid w:val="00FA7442"/>
    <w:rsid w:val="00FD5A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60A147E"/>
  <w15:chartTrackingRefBased/>
  <w15:docId w15:val="{62D673DD-97DA-4915-8B9B-6E301E0B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ntstyle01">
    <w:name w:val="fontstyle01"/>
    <w:basedOn w:val="Privzetapisavaodstavka"/>
    <w:rsid w:val="00F85803"/>
    <w:rPr>
      <w:rFonts w:ascii="ArialMT" w:hAnsi="ArialMT" w:hint="default"/>
      <w:b w:val="0"/>
      <w:bCs w:val="0"/>
      <w:i w:val="0"/>
      <w:iCs w:val="0"/>
      <w:color w:val="000000"/>
      <w:sz w:val="20"/>
      <w:szCs w:val="20"/>
    </w:rPr>
  </w:style>
  <w:style w:type="character" w:customStyle="1" w:styleId="fontstyle21">
    <w:name w:val="fontstyle21"/>
    <w:basedOn w:val="Privzetapisavaodstavka"/>
    <w:rsid w:val="00F85803"/>
    <w:rPr>
      <w:rFonts w:ascii="Arial-BoldMT" w:hAnsi="Arial-BoldMT" w:hint="default"/>
      <w:b/>
      <w:bCs/>
      <w:i w:val="0"/>
      <w:iCs w:val="0"/>
      <w:color w:val="000000"/>
      <w:sz w:val="20"/>
      <w:szCs w:val="20"/>
    </w:rPr>
  </w:style>
  <w:style w:type="paragraph" w:styleId="Revizija">
    <w:name w:val="Revision"/>
    <w:hidden/>
    <w:uiPriority w:val="99"/>
    <w:semiHidden/>
    <w:rsid w:val="006B27D4"/>
    <w:pPr>
      <w:spacing w:after="0" w:line="240" w:lineRule="auto"/>
    </w:pPr>
  </w:style>
  <w:style w:type="paragraph" w:styleId="Telobesedila-zamik">
    <w:name w:val="Body Text Indent"/>
    <w:basedOn w:val="Navaden"/>
    <w:link w:val="Telobesedila-zamikZnak"/>
    <w:semiHidden/>
    <w:unhideWhenUsed/>
    <w:rsid w:val="00965D6D"/>
    <w:pPr>
      <w:spacing w:after="0" w:line="240" w:lineRule="auto"/>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semiHidden/>
    <w:rsid w:val="00965D6D"/>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iPriority w:val="99"/>
    <w:semiHidden/>
    <w:unhideWhenUsed/>
    <w:rsid w:val="00DE06C0"/>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06C0"/>
  </w:style>
  <w:style w:type="paragraph" w:styleId="Telobesedila-zamik3">
    <w:name w:val="Body Text Indent 3"/>
    <w:basedOn w:val="Navaden"/>
    <w:link w:val="Telobesedila-zamik3Znak"/>
    <w:uiPriority w:val="99"/>
    <w:semiHidden/>
    <w:unhideWhenUsed/>
    <w:rsid w:val="008A05D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A05DD"/>
    <w:rPr>
      <w:sz w:val="16"/>
      <w:szCs w:val="16"/>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uiPriority w:val="34"/>
    <w:qFormat/>
    <w:rsid w:val="008A05DD"/>
    <w:pPr>
      <w:ind w:left="720"/>
      <w:contextualSpacing/>
    </w:pPr>
  </w:style>
  <w:style w:type="paragraph" w:styleId="Golobesedilo">
    <w:name w:val="Plain Text"/>
    <w:basedOn w:val="Navaden"/>
    <w:link w:val="GolobesediloZnak"/>
    <w:uiPriority w:val="99"/>
    <w:semiHidden/>
    <w:unhideWhenUsed/>
    <w:rsid w:val="00F04942"/>
    <w:pPr>
      <w:spacing w:after="0" w:line="240" w:lineRule="auto"/>
    </w:pPr>
    <w:rPr>
      <w:rFonts w:ascii="Arial" w:hAnsi="Arial" w:cs="Arial"/>
      <w:color w:val="000000"/>
      <w:sz w:val="20"/>
      <w:szCs w:val="20"/>
    </w:rPr>
  </w:style>
  <w:style w:type="character" w:customStyle="1" w:styleId="GolobesediloZnak">
    <w:name w:val="Golo besedilo Znak"/>
    <w:basedOn w:val="Privzetapisavaodstavka"/>
    <w:link w:val="Golobesedilo"/>
    <w:uiPriority w:val="99"/>
    <w:semiHidden/>
    <w:rsid w:val="00F04942"/>
    <w:rPr>
      <w:rFonts w:ascii="Arial" w:hAnsi="Arial" w:cs="Arial"/>
      <w:color w:val="000000"/>
      <w:sz w:val="20"/>
      <w:szCs w:val="20"/>
    </w:r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uiPriority w:val="34"/>
    <w:qFormat/>
    <w:rsid w:val="00AD64F3"/>
  </w:style>
  <w:style w:type="paragraph" w:styleId="Navaden-zamik">
    <w:name w:val="Normal Indent"/>
    <w:basedOn w:val="Navaden"/>
    <w:uiPriority w:val="99"/>
    <w:unhideWhenUsed/>
    <w:rsid w:val="00AD64F3"/>
    <w:pPr>
      <w:spacing w:after="0" w:line="240" w:lineRule="auto"/>
      <w:ind w:left="720"/>
    </w:pPr>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4646">
      <w:bodyDiv w:val="1"/>
      <w:marLeft w:val="0"/>
      <w:marRight w:val="0"/>
      <w:marTop w:val="0"/>
      <w:marBottom w:val="0"/>
      <w:divBdr>
        <w:top w:val="none" w:sz="0" w:space="0" w:color="auto"/>
        <w:left w:val="none" w:sz="0" w:space="0" w:color="auto"/>
        <w:bottom w:val="none" w:sz="0" w:space="0" w:color="auto"/>
        <w:right w:val="none" w:sz="0" w:space="0" w:color="auto"/>
      </w:divBdr>
      <w:divsChild>
        <w:div w:id="1971131965">
          <w:marLeft w:val="0"/>
          <w:marRight w:val="0"/>
          <w:marTop w:val="15"/>
          <w:marBottom w:val="0"/>
          <w:divBdr>
            <w:top w:val="single" w:sz="48" w:space="0" w:color="auto"/>
            <w:left w:val="single" w:sz="48" w:space="0" w:color="auto"/>
            <w:bottom w:val="single" w:sz="48" w:space="0" w:color="auto"/>
            <w:right w:val="single" w:sz="48" w:space="0" w:color="auto"/>
          </w:divBdr>
          <w:divsChild>
            <w:div w:id="174461849">
              <w:marLeft w:val="0"/>
              <w:marRight w:val="0"/>
              <w:marTop w:val="0"/>
              <w:marBottom w:val="0"/>
              <w:divBdr>
                <w:top w:val="none" w:sz="0" w:space="0" w:color="auto"/>
                <w:left w:val="none" w:sz="0" w:space="0" w:color="auto"/>
                <w:bottom w:val="none" w:sz="0" w:space="0" w:color="auto"/>
                <w:right w:val="none" w:sz="0" w:space="0" w:color="auto"/>
              </w:divBdr>
              <w:divsChild>
                <w:div w:id="1579753879">
                  <w:marLeft w:val="-150"/>
                  <w:marRight w:val="0"/>
                  <w:marTop w:val="0"/>
                  <w:marBottom w:val="0"/>
                  <w:divBdr>
                    <w:top w:val="none" w:sz="0" w:space="0" w:color="auto"/>
                    <w:left w:val="none" w:sz="0" w:space="0" w:color="auto"/>
                    <w:bottom w:val="none" w:sz="0" w:space="0" w:color="auto"/>
                    <w:right w:val="none" w:sz="0" w:space="0" w:color="auto"/>
                  </w:divBdr>
                </w:div>
                <w:div w:id="1112550816">
                  <w:marLeft w:val="-150"/>
                  <w:marRight w:val="0"/>
                  <w:marTop w:val="0"/>
                  <w:marBottom w:val="0"/>
                  <w:divBdr>
                    <w:top w:val="none" w:sz="0" w:space="0" w:color="auto"/>
                    <w:left w:val="none" w:sz="0" w:space="0" w:color="auto"/>
                    <w:bottom w:val="none" w:sz="0" w:space="0" w:color="auto"/>
                    <w:right w:val="none" w:sz="0" w:space="0" w:color="auto"/>
                  </w:divBdr>
                </w:div>
                <w:div w:id="1560945881">
                  <w:marLeft w:val="-150"/>
                  <w:marRight w:val="0"/>
                  <w:marTop w:val="0"/>
                  <w:marBottom w:val="0"/>
                  <w:divBdr>
                    <w:top w:val="none" w:sz="0" w:space="0" w:color="auto"/>
                    <w:left w:val="none" w:sz="0" w:space="0" w:color="auto"/>
                    <w:bottom w:val="none" w:sz="0" w:space="0" w:color="auto"/>
                    <w:right w:val="none" w:sz="0" w:space="0" w:color="auto"/>
                  </w:divBdr>
                </w:div>
                <w:div w:id="707922679">
                  <w:marLeft w:val="-150"/>
                  <w:marRight w:val="0"/>
                  <w:marTop w:val="0"/>
                  <w:marBottom w:val="0"/>
                  <w:divBdr>
                    <w:top w:val="none" w:sz="0" w:space="0" w:color="auto"/>
                    <w:left w:val="none" w:sz="0" w:space="0" w:color="auto"/>
                    <w:bottom w:val="none" w:sz="0" w:space="0" w:color="auto"/>
                    <w:right w:val="none" w:sz="0" w:space="0" w:color="auto"/>
                  </w:divBdr>
                </w:div>
                <w:div w:id="963199243">
                  <w:marLeft w:val="-150"/>
                  <w:marRight w:val="0"/>
                  <w:marTop w:val="0"/>
                  <w:marBottom w:val="0"/>
                  <w:divBdr>
                    <w:top w:val="none" w:sz="0" w:space="0" w:color="auto"/>
                    <w:left w:val="none" w:sz="0" w:space="0" w:color="auto"/>
                    <w:bottom w:val="none" w:sz="0" w:space="0" w:color="auto"/>
                    <w:right w:val="none" w:sz="0" w:space="0" w:color="auto"/>
                  </w:divBdr>
                </w:div>
                <w:div w:id="1457748006">
                  <w:marLeft w:val="-150"/>
                  <w:marRight w:val="0"/>
                  <w:marTop w:val="0"/>
                  <w:marBottom w:val="0"/>
                  <w:divBdr>
                    <w:top w:val="none" w:sz="0" w:space="0" w:color="auto"/>
                    <w:left w:val="none" w:sz="0" w:space="0" w:color="auto"/>
                    <w:bottom w:val="none" w:sz="0" w:space="0" w:color="auto"/>
                    <w:right w:val="none" w:sz="0" w:space="0" w:color="auto"/>
                  </w:divBdr>
                </w:div>
                <w:div w:id="2038922944">
                  <w:marLeft w:val="-150"/>
                  <w:marRight w:val="0"/>
                  <w:marTop w:val="0"/>
                  <w:marBottom w:val="0"/>
                  <w:divBdr>
                    <w:top w:val="none" w:sz="0" w:space="0" w:color="auto"/>
                    <w:left w:val="none" w:sz="0" w:space="0" w:color="auto"/>
                    <w:bottom w:val="none" w:sz="0" w:space="0" w:color="auto"/>
                    <w:right w:val="none" w:sz="0" w:space="0" w:color="auto"/>
                  </w:divBdr>
                </w:div>
                <w:div w:id="938684777">
                  <w:marLeft w:val="-150"/>
                  <w:marRight w:val="0"/>
                  <w:marTop w:val="0"/>
                  <w:marBottom w:val="0"/>
                  <w:divBdr>
                    <w:top w:val="none" w:sz="0" w:space="0" w:color="auto"/>
                    <w:left w:val="none" w:sz="0" w:space="0" w:color="auto"/>
                    <w:bottom w:val="none" w:sz="0" w:space="0" w:color="auto"/>
                    <w:right w:val="none" w:sz="0" w:space="0" w:color="auto"/>
                  </w:divBdr>
                </w:div>
                <w:div w:id="469175927">
                  <w:marLeft w:val="-150"/>
                  <w:marRight w:val="0"/>
                  <w:marTop w:val="0"/>
                  <w:marBottom w:val="0"/>
                  <w:divBdr>
                    <w:top w:val="none" w:sz="0" w:space="0" w:color="auto"/>
                    <w:left w:val="none" w:sz="0" w:space="0" w:color="auto"/>
                    <w:bottom w:val="none" w:sz="0" w:space="0" w:color="auto"/>
                    <w:right w:val="none" w:sz="0" w:space="0" w:color="auto"/>
                  </w:divBdr>
                </w:div>
                <w:div w:id="1892181831">
                  <w:marLeft w:val="-150"/>
                  <w:marRight w:val="0"/>
                  <w:marTop w:val="0"/>
                  <w:marBottom w:val="0"/>
                  <w:divBdr>
                    <w:top w:val="none" w:sz="0" w:space="0" w:color="auto"/>
                    <w:left w:val="none" w:sz="0" w:space="0" w:color="auto"/>
                    <w:bottom w:val="none" w:sz="0" w:space="0" w:color="auto"/>
                    <w:right w:val="none" w:sz="0" w:space="0" w:color="auto"/>
                  </w:divBdr>
                </w:div>
                <w:div w:id="873034945">
                  <w:marLeft w:val="-150"/>
                  <w:marRight w:val="0"/>
                  <w:marTop w:val="0"/>
                  <w:marBottom w:val="0"/>
                  <w:divBdr>
                    <w:top w:val="none" w:sz="0" w:space="0" w:color="auto"/>
                    <w:left w:val="none" w:sz="0" w:space="0" w:color="auto"/>
                    <w:bottom w:val="none" w:sz="0" w:space="0" w:color="auto"/>
                    <w:right w:val="none" w:sz="0" w:space="0" w:color="auto"/>
                  </w:divBdr>
                </w:div>
                <w:div w:id="860440180">
                  <w:marLeft w:val="-150"/>
                  <w:marRight w:val="0"/>
                  <w:marTop w:val="0"/>
                  <w:marBottom w:val="0"/>
                  <w:divBdr>
                    <w:top w:val="none" w:sz="0" w:space="0" w:color="auto"/>
                    <w:left w:val="none" w:sz="0" w:space="0" w:color="auto"/>
                    <w:bottom w:val="none" w:sz="0" w:space="0" w:color="auto"/>
                    <w:right w:val="none" w:sz="0" w:space="0" w:color="auto"/>
                  </w:divBdr>
                </w:div>
                <w:div w:id="1595364109">
                  <w:marLeft w:val="-150"/>
                  <w:marRight w:val="0"/>
                  <w:marTop w:val="0"/>
                  <w:marBottom w:val="0"/>
                  <w:divBdr>
                    <w:top w:val="none" w:sz="0" w:space="0" w:color="auto"/>
                    <w:left w:val="none" w:sz="0" w:space="0" w:color="auto"/>
                    <w:bottom w:val="none" w:sz="0" w:space="0" w:color="auto"/>
                    <w:right w:val="none" w:sz="0" w:space="0" w:color="auto"/>
                  </w:divBdr>
                </w:div>
                <w:div w:id="1286235109">
                  <w:marLeft w:val="-150"/>
                  <w:marRight w:val="0"/>
                  <w:marTop w:val="0"/>
                  <w:marBottom w:val="0"/>
                  <w:divBdr>
                    <w:top w:val="none" w:sz="0" w:space="0" w:color="auto"/>
                    <w:left w:val="none" w:sz="0" w:space="0" w:color="auto"/>
                    <w:bottom w:val="none" w:sz="0" w:space="0" w:color="auto"/>
                    <w:right w:val="none" w:sz="0" w:space="0" w:color="auto"/>
                  </w:divBdr>
                </w:div>
                <w:div w:id="1515653">
                  <w:marLeft w:val="-150"/>
                  <w:marRight w:val="0"/>
                  <w:marTop w:val="0"/>
                  <w:marBottom w:val="0"/>
                  <w:divBdr>
                    <w:top w:val="none" w:sz="0" w:space="0" w:color="auto"/>
                    <w:left w:val="none" w:sz="0" w:space="0" w:color="auto"/>
                    <w:bottom w:val="none" w:sz="0" w:space="0" w:color="auto"/>
                    <w:right w:val="none" w:sz="0" w:space="0" w:color="auto"/>
                  </w:divBdr>
                </w:div>
                <w:div w:id="470439602">
                  <w:marLeft w:val="-150"/>
                  <w:marRight w:val="0"/>
                  <w:marTop w:val="0"/>
                  <w:marBottom w:val="0"/>
                  <w:divBdr>
                    <w:top w:val="none" w:sz="0" w:space="0" w:color="auto"/>
                    <w:left w:val="none" w:sz="0" w:space="0" w:color="auto"/>
                    <w:bottom w:val="none" w:sz="0" w:space="0" w:color="auto"/>
                    <w:right w:val="none" w:sz="0" w:space="0" w:color="auto"/>
                  </w:divBdr>
                </w:div>
                <w:div w:id="203181681">
                  <w:marLeft w:val="-150"/>
                  <w:marRight w:val="0"/>
                  <w:marTop w:val="0"/>
                  <w:marBottom w:val="0"/>
                  <w:divBdr>
                    <w:top w:val="none" w:sz="0" w:space="0" w:color="auto"/>
                    <w:left w:val="none" w:sz="0" w:space="0" w:color="auto"/>
                    <w:bottom w:val="none" w:sz="0" w:space="0" w:color="auto"/>
                    <w:right w:val="none" w:sz="0" w:space="0" w:color="auto"/>
                  </w:divBdr>
                </w:div>
                <w:div w:id="2004162865">
                  <w:marLeft w:val="-150"/>
                  <w:marRight w:val="0"/>
                  <w:marTop w:val="0"/>
                  <w:marBottom w:val="0"/>
                  <w:divBdr>
                    <w:top w:val="none" w:sz="0" w:space="0" w:color="auto"/>
                    <w:left w:val="none" w:sz="0" w:space="0" w:color="auto"/>
                    <w:bottom w:val="none" w:sz="0" w:space="0" w:color="auto"/>
                    <w:right w:val="none" w:sz="0" w:space="0" w:color="auto"/>
                  </w:divBdr>
                </w:div>
                <w:div w:id="211384114">
                  <w:marLeft w:val="-150"/>
                  <w:marRight w:val="0"/>
                  <w:marTop w:val="0"/>
                  <w:marBottom w:val="0"/>
                  <w:divBdr>
                    <w:top w:val="none" w:sz="0" w:space="0" w:color="auto"/>
                    <w:left w:val="none" w:sz="0" w:space="0" w:color="auto"/>
                    <w:bottom w:val="none" w:sz="0" w:space="0" w:color="auto"/>
                    <w:right w:val="none" w:sz="0" w:space="0" w:color="auto"/>
                  </w:divBdr>
                </w:div>
                <w:div w:id="1537278746">
                  <w:marLeft w:val="-150"/>
                  <w:marRight w:val="0"/>
                  <w:marTop w:val="0"/>
                  <w:marBottom w:val="0"/>
                  <w:divBdr>
                    <w:top w:val="none" w:sz="0" w:space="0" w:color="auto"/>
                    <w:left w:val="none" w:sz="0" w:space="0" w:color="auto"/>
                    <w:bottom w:val="none" w:sz="0" w:space="0" w:color="auto"/>
                    <w:right w:val="none" w:sz="0" w:space="0" w:color="auto"/>
                  </w:divBdr>
                </w:div>
                <w:div w:id="2142183124">
                  <w:marLeft w:val="-150"/>
                  <w:marRight w:val="0"/>
                  <w:marTop w:val="0"/>
                  <w:marBottom w:val="0"/>
                  <w:divBdr>
                    <w:top w:val="none" w:sz="0" w:space="0" w:color="auto"/>
                    <w:left w:val="none" w:sz="0" w:space="0" w:color="auto"/>
                    <w:bottom w:val="none" w:sz="0" w:space="0" w:color="auto"/>
                    <w:right w:val="none" w:sz="0" w:space="0" w:color="auto"/>
                  </w:divBdr>
                </w:div>
                <w:div w:id="1105659872">
                  <w:marLeft w:val="-150"/>
                  <w:marRight w:val="0"/>
                  <w:marTop w:val="0"/>
                  <w:marBottom w:val="0"/>
                  <w:divBdr>
                    <w:top w:val="none" w:sz="0" w:space="0" w:color="auto"/>
                    <w:left w:val="none" w:sz="0" w:space="0" w:color="auto"/>
                    <w:bottom w:val="none" w:sz="0" w:space="0" w:color="auto"/>
                    <w:right w:val="none" w:sz="0" w:space="0" w:color="auto"/>
                  </w:divBdr>
                </w:div>
                <w:div w:id="948271422">
                  <w:marLeft w:val="-150"/>
                  <w:marRight w:val="0"/>
                  <w:marTop w:val="0"/>
                  <w:marBottom w:val="0"/>
                  <w:divBdr>
                    <w:top w:val="none" w:sz="0" w:space="0" w:color="auto"/>
                    <w:left w:val="none" w:sz="0" w:space="0" w:color="auto"/>
                    <w:bottom w:val="none" w:sz="0" w:space="0" w:color="auto"/>
                    <w:right w:val="none" w:sz="0" w:space="0" w:color="auto"/>
                  </w:divBdr>
                </w:div>
                <w:div w:id="2008627995">
                  <w:marLeft w:val="-150"/>
                  <w:marRight w:val="0"/>
                  <w:marTop w:val="0"/>
                  <w:marBottom w:val="0"/>
                  <w:divBdr>
                    <w:top w:val="none" w:sz="0" w:space="0" w:color="auto"/>
                    <w:left w:val="none" w:sz="0" w:space="0" w:color="auto"/>
                    <w:bottom w:val="none" w:sz="0" w:space="0" w:color="auto"/>
                    <w:right w:val="none" w:sz="0" w:space="0" w:color="auto"/>
                  </w:divBdr>
                </w:div>
                <w:div w:id="53554327">
                  <w:marLeft w:val="-150"/>
                  <w:marRight w:val="0"/>
                  <w:marTop w:val="0"/>
                  <w:marBottom w:val="0"/>
                  <w:divBdr>
                    <w:top w:val="none" w:sz="0" w:space="0" w:color="auto"/>
                    <w:left w:val="none" w:sz="0" w:space="0" w:color="auto"/>
                    <w:bottom w:val="none" w:sz="0" w:space="0" w:color="auto"/>
                    <w:right w:val="none" w:sz="0" w:space="0" w:color="auto"/>
                  </w:divBdr>
                </w:div>
                <w:div w:id="829558971">
                  <w:marLeft w:val="-150"/>
                  <w:marRight w:val="0"/>
                  <w:marTop w:val="0"/>
                  <w:marBottom w:val="0"/>
                  <w:divBdr>
                    <w:top w:val="none" w:sz="0" w:space="0" w:color="auto"/>
                    <w:left w:val="none" w:sz="0" w:space="0" w:color="auto"/>
                    <w:bottom w:val="none" w:sz="0" w:space="0" w:color="auto"/>
                    <w:right w:val="none" w:sz="0" w:space="0" w:color="auto"/>
                  </w:divBdr>
                </w:div>
                <w:div w:id="1658873988">
                  <w:marLeft w:val="-150"/>
                  <w:marRight w:val="0"/>
                  <w:marTop w:val="0"/>
                  <w:marBottom w:val="0"/>
                  <w:divBdr>
                    <w:top w:val="none" w:sz="0" w:space="0" w:color="auto"/>
                    <w:left w:val="none" w:sz="0" w:space="0" w:color="auto"/>
                    <w:bottom w:val="none" w:sz="0" w:space="0" w:color="auto"/>
                    <w:right w:val="none" w:sz="0" w:space="0" w:color="auto"/>
                  </w:divBdr>
                </w:div>
                <w:div w:id="881861514">
                  <w:marLeft w:val="-150"/>
                  <w:marRight w:val="0"/>
                  <w:marTop w:val="0"/>
                  <w:marBottom w:val="0"/>
                  <w:divBdr>
                    <w:top w:val="none" w:sz="0" w:space="0" w:color="auto"/>
                    <w:left w:val="none" w:sz="0" w:space="0" w:color="auto"/>
                    <w:bottom w:val="none" w:sz="0" w:space="0" w:color="auto"/>
                    <w:right w:val="none" w:sz="0" w:space="0" w:color="auto"/>
                  </w:divBdr>
                </w:div>
                <w:div w:id="2821459">
                  <w:marLeft w:val="-150"/>
                  <w:marRight w:val="0"/>
                  <w:marTop w:val="0"/>
                  <w:marBottom w:val="0"/>
                  <w:divBdr>
                    <w:top w:val="none" w:sz="0" w:space="0" w:color="auto"/>
                    <w:left w:val="none" w:sz="0" w:space="0" w:color="auto"/>
                    <w:bottom w:val="none" w:sz="0" w:space="0" w:color="auto"/>
                    <w:right w:val="none" w:sz="0" w:space="0" w:color="auto"/>
                  </w:divBdr>
                </w:div>
                <w:div w:id="1055739825">
                  <w:marLeft w:val="-150"/>
                  <w:marRight w:val="0"/>
                  <w:marTop w:val="0"/>
                  <w:marBottom w:val="0"/>
                  <w:divBdr>
                    <w:top w:val="none" w:sz="0" w:space="0" w:color="auto"/>
                    <w:left w:val="none" w:sz="0" w:space="0" w:color="auto"/>
                    <w:bottom w:val="none" w:sz="0" w:space="0" w:color="auto"/>
                    <w:right w:val="none" w:sz="0" w:space="0" w:color="auto"/>
                  </w:divBdr>
                </w:div>
                <w:div w:id="1221867100">
                  <w:marLeft w:val="-150"/>
                  <w:marRight w:val="0"/>
                  <w:marTop w:val="0"/>
                  <w:marBottom w:val="0"/>
                  <w:divBdr>
                    <w:top w:val="none" w:sz="0" w:space="0" w:color="auto"/>
                    <w:left w:val="none" w:sz="0" w:space="0" w:color="auto"/>
                    <w:bottom w:val="none" w:sz="0" w:space="0" w:color="auto"/>
                    <w:right w:val="none" w:sz="0" w:space="0" w:color="auto"/>
                  </w:divBdr>
                </w:div>
                <w:div w:id="1925912829">
                  <w:marLeft w:val="-150"/>
                  <w:marRight w:val="0"/>
                  <w:marTop w:val="0"/>
                  <w:marBottom w:val="0"/>
                  <w:divBdr>
                    <w:top w:val="none" w:sz="0" w:space="0" w:color="auto"/>
                    <w:left w:val="none" w:sz="0" w:space="0" w:color="auto"/>
                    <w:bottom w:val="none" w:sz="0" w:space="0" w:color="auto"/>
                    <w:right w:val="none" w:sz="0" w:space="0" w:color="auto"/>
                  </w:divBdr>
                </w:div>
                <w:div w:id="1070884917">
                  <w:marLeft w:val="-150"/>
                  <w:marRight w:val="0"/>
                  <w:marTop w:val="0"/>
                  <w:marBottom w:val="0"/>
                  <w:divBdr>
                    <w:top w:val="none" w:sz="0" w:space="0" w:color="auto"/>
                    <w:left w:val="none" w:sz="0" w:space="0" w:color="auto"/>
                    <w:bottom w:val="none" w:sz="0" w:space="0" w:color="auto"/>
                    <w:right w:val="none" w:sz="0" w:space="0" w:color="auto"/>
                  </w:divBdr>
                </w:div>
                <w:div w:id="1936404713">
                  <w:marLeft w:val="-150"/>
                  <w:marRight w:val="0"/>
                  <w:marTop w:val="0"/>
                  <w:marBottom w:val="0"/>
                  <w:divBdr>
                    <w:top w:val="none" w:sz="0" w:space="0" w:color="auto"/>
                    <w:left w:val="none" w:sz="0" w:space="0" w:color="auto"/>
                    <w:bottom w:val="none" w:sz="0" w:space="0" w:color="auto"/>
                    <w:right w:val="none" w:sz="0" w:space="0" w:color="auto"/>
                  </w:divBdr>
                </w:div>
                <w:div w:id="1595744420">
                  <w:marLeft w:val="-150"/>
                  <w:marRight w:val="0"/>
                  <w:marTop w:val="0"/>
                  <w:marBottom w:val="0"/>
                  <w:divBdr>
                    <w:top w:val="none" w:sz="0" w:space="0" w:color="auto"/>
                    <w:left w:val="none" w:sz="0" w:space="0" w:color="auto"/>
                    <w:bottom w:val="none" w:sz="0" w:space="0" w:color="auto"/>
                    <w:right w:val="none" w:sz="0" w:space="0" w:color="auto"/>
                  </w:divBdr>
                </w:div>
                <w:div w:id="1125924534">
                  <w:marLeft w:val="-150"/>
                  <w:marRight w:val="0"/>
                  <w:marTop w:val="0"/>
                  <w:marBottom w:val="0"/>
                  <w:divBdr>
                    <w:top w:val="none" w:sz="0" w:space="0" w:color="auto"/>
                    <w:left w:val="none" w:sz="0" w:space="0" w:color="auto"/>
                    <w:bottom w:val="none" w:sz="0" w:space="0" w:color="auto"/>
                    <w:right w:val="none" w:sz="0" w:space="0" w:color="auto"/>
                  </w:divBdr>
                </w:div>
                <w:div w:id="1815298082">
                  <w:marLeft w:val="-150"/>
                  <w:marRight w:val="0"/>
                  <w:marTop w:val="0"/>
                  <w:marBottom w:val="0"/>
                  <w:divBdr>
                    <w:top w:val="none" w:sz="0" w:space="0" w:color="auto"/>
                    <w:left w:val="none" w:sz="0" w:space="0" w:color="auto"/>
                    <w:bottom w:val="none" w:sz="0" w:space="0" w:color="auto"/>
                    <w:right w:val="none" w:sz="0" w:space="0" w:color="auto"/>
                  </w:divBdr>
                </w:div>
                <w:div w:id="1901673538">
                  <w:marLeft w:val="-150"/>
                  <w:marRight w:val="0"/>
                  <w:marTop w:val="0"/>
                  <w:marBottom w:val="0"/>
                  <w:divBdr>
                    <w:top w:val="none" w:sz="0" w:space="0" w:color="auto"/>
                    <w:left w:val="none" w:sz="0" w:space="0" w:color="auto"/>
                    <w:bottom w:val="none" w:sz="0" w:space="0" w:color="auto"/>
                    <w:right w:val="none" w:sz="0" w:space="0" w:color="auto"/>
                  </w:divBdr>
                </w:div>
                <w:div w:id="1067340101">
                  <w:marLeft w:val="-150"/>
                  <w:marRight w:val="0"/>
                  <w:marTop w:val="0"/>
                  <w:marBottom w:val="0"/>
                  <w:divBdr>
                    <w:top w:val="none" w:sz="0" w:space="0" w:color="auto"/>
                    <w:left w:val="none" w:sz="0" w:space="0" w:color="auto"/>
                    <w:bottom w:val="none" w:sz="0" w:space="0" w:color="auto"/>
                    <w:right w:val="none" w:sz="0" w:space="0" w:color="auto"/>
                  </w:divBdr>
                </w:div>
                <w:div w:id="1623807623">
                  <w:marLeft w:val="-150"/>
                  <w:marRight w:val="0"/>
                  <w:marTop w:val="0"/>
                  <w:marBottom w:val="0"/>
                  <w:divBdr>
                    <w:top w:val="none" w:sz="0" w:space="0" w:color="auto"/>
                    <w:left w:val="none" w:sz="0" w:space="0" w:color="auto"/>
                    <w:bottom w:val="none" w:sz="0" w:space="0" w:color="auto"/>
                    <w:right w:val="none" w:sz="0" w:space="0" w:color="auto"/>
                  </w:divBdr>
                </w:div>
                <w:div w:id="429012968">
                  <w:marLeft w:val="-150"/>
                  <w:marRight w:val="0"/>
                  <w:marTop w:val="0"/>
                  <w:marBottom w:val="0"/>
                  <w:divBdr>
                    <w:top w:val="none" w:sz="0" w:space="0" w:color="auto"/>
                    <w:left w:val="none" w:sz="0" w:space="0" w:color="auto"/>
                    <w:bottom w:val="none" w:sz="0" w:space="0" w:color="auto"/>
                    <w:right w:val="none" w:sz="0" w:space="0" w:color="auto"/>
                  </w:divBdr>
                </w:div>
                <w:div w:id="1529024152">
                  <w:marLeft w:val="-150"/>
                  <w:marRight w:val="0"/>
                  <w:marTop w:val="0"/>
                  <w:marBottom w:val="0"/>
                  <w:divBdr>
                    <w:top w:val="none" w:sz="0" w:space="0" w:color="auto"/>
                    <w:left w:val="none" w:sz="0" w:space="0" w:color="auto"/>
                    <w:bottom w:val="none" w:sz="0" w:space="0" w:color="auto"/>
                    <w:right w:val="none" w:sz="0" w:space="0" w:color="auto"/>
                  </w:divBdr>
                </w:div>
                <w:div w:id="2085908006">
                  <w:marLeft w:val="-150"/>
                  <w:marRight w:val="0"/>
                  <w:marTop w:val="0"/>
                  <w:marBottom w:val="0"/>
                  <w:divBdr>
                    <w:top w:val="none" w:sz="0" w:space="0" w:color="auto"/>
                    <w:left w:val="none" w:sz="0" w:space="0" w:color="auto"/>
                    <w:bottom w:val="none" w:sz="0" w:space="0" w:color="auto"/>
                    <w:right w:val="none" w:sz="0" w:space="0" w:color="auto"/>
                  </w:divBdr>
                </w:div>
                <w:div w:id="1519275254">
                  <w:marLeft w:val="-150"/>
                  <w:marRight w:val="0"/>
                  <w:marTop w:val="0"/>
                  <w:marBottom w:val="0"/>
                  <w:divBdr>
                    <w:top w:val="none" w:sz="0" w:space="0" w:color="auto"/>
                    <w:left w:val="none" w:sz="0" w:space="0" w:color="auto"/>
                    <w:bottom w:val="none" w:sz="0" w:space="0" w:color="auto"/>
                    <w:right w:val="none" w:sz="0" w:space="0" w:color="auto"/>
                  </w:divBdr>
                </w:div>
                <w:div w:id="642084225">
                  <w:marLeft w:val="-150"/>
                  <w:marRight w:val="0"/>
                  <w:marTop w:val="0"/>
                  <w:marBottom w:val="0"/>
                  <w:divBdr>
                    <w:top w:val="none" w:sz="0" w:space="0" w:color="auto"/>
                    <w:left w:val="none" w:sz="0" w:space="0" w:color="auto"/>
                    <w:bottom w:val="none" w:sz="0" w:space="0" w:color="auto"/>
                    <w:right w:val="none" w:sz="0" w:space="0" w:color="auto"/>
                  </w:divBdr>
                </w:div>
                <w:div w:id="83458657">
                  <w:marLeft w:val="-150"/>
                  <w:marRight w:val="0"/>
                  <w:marTop w:val="0"/>
                  <w:marBottom w:val="0"/>
                  <w:divBdr>
                    <w:top w:val="none" w:sz="0" w:space="0" w:color="auto"/>
                    <w:left w:val="none" w:sz="0" w:space="0" w:color="auto"/>
                    <w:bottom w:val="none" w:sz="0" w:space="0" w:color="auto"/>
                    <w:right w:val="none" w:sz="0" w:space="0" w:color="auto"/>
                  </w:divBdr>
                </w:div>
                <w:div w:id="357127841">
                  <w:marLeft w:val="-150"/>
                  <w:marRight w:val="0"/>
                  <w:marTop w:val="0"/>
                  <w:marBottom w:val="0"/>
                  <w:divBdr>
                    <w:top w:val="none" w:sz="0" w:space="0" w:color="auto"/>
                    <w:left w:val="none" w:sz="0" w:space="0" w:color="auto"/>
                    <w:bottom w:val="none" w:sz="0" w:space="0" w:color="auto"/>
                    <w:right w:val="none" w:sz="0" w:space="0" w:color="auto"/>
                  </w:divBdr>
                </w:div>
                <w:div w:id="260602927">
                  <w:marLeft w:val="-150"/>
                  <w:marRight w:val="0"/>
                  <w:marTop w:val="0"/>
                  <w:marBottom w:val="0"/>
                  <w:divBdr>
                    <w:top w:val="none" w:sz="0" w:space="0" w:color="auto"/>
                    <w:left w:val="none" w:sz="0" w:space="0" w:color="auto"/>
                    <w:bottom w:val="none" w:sz="0" w:space="0" w:color="auto"/>
                    <w:right w:val="none" w:sz="0" w:space="0" w:color="auto"/>
                  </w:divBdr>
                </w:div>
                <w:div w:id="1363243655">
                  <w:marLeft w:val="-150"/>
                  <w:marRight w:val="0"/>
                  <w:marTop w:val="0"/>
                  <w:marBottom w:val="0"/>
                  <w:divBdr>
                    <w:top w:val="none" w:sz="0" w:space="0" w:color="auto"/>
                    <w:left w:val="none" w:sz="0" w:space="0" w:color="auto"/>
                    <w:bottom w:val="none" w:sz="0" w:space="0" w:color="auto"/>
                    <w:right w:val="none" w:sz="0" w:space="0" w:color="auto"/>
                  </w:divBdr>
                </w:div>
                <w:div w:id="1083524017">
                  <w:marLeft w:val="-150"/>
                  <w:marRight w:val="0"/>
                  <w:marTop w:val="0"/>
                  <w:marBottom w:val="0"/>
                  <w:divBdr>
                    <w:top w:val="none" w:sz="0" w:space="0" w:color="auto"/>
                    <w:left w:val="none" w:sz="0" w:space="0" w:color="auto"/>
                    <w:bottom w:val="none" w:sz="0" w:space="0" w:color="auto"/>
                    <w:right w:val="none" w:sz="0" w:space="0" w:color="auto"/>
                  </w:divBdr>
                </w:div>
                <w:div w:id="1739941245">
                  <w:marLeft w:val="-150"/>
                  <w:marRight w:val="0"/>
                  <w:marTop w:val="0"/>
                  <w:marBottom w:val="0"/>
                  <w:divBdr>
                    <w:top w:val="none" w:sz="0" w:space="0" w:color="auto"/>
                    <w:left w:val="none" w:sz="0" w:space="0" w:color="auto"/>
                    <w:bottom w:val="none" w:sz="0" w:space="0" w:color="auto"/>
                    <w:right w:val="none" w:sz="0" w:space="0" w:color="auto"/>
                  </w:divBdr>
                </w:div>
                <w:div w:id="343166884">
                  <w:marLeft w:val="-150"/>
                  <w:marRight w:val="0"/>
                  <w:marTop w:val="0"/>
                  <w:marBottom w:val="0"/>
                  <w:divBdr>
                    <w:top w:val="none" w:sz="0" w:space="0" w:color="auto"/>
                    <w:left w:val="none" w:sz="0" w:space="0" w:color="auto"/>
                    <w:bottom w:val="none" w:sz="0" w:space="0" w:color="auto"/>
                    <w:right w:val="none" w:sz="0" w:space="0" w:color="auto"/>
                  </w:divBdr>
                </w:div>
                <w:div w:id="1752072095">
                  <w:marLeft w:val="-150"/>
                  <w:marRight w:val="0"/>
                  <w:marTop w:val="0"/>
                  <w:marBottom w:val="0"/>
                  <w:divBdr>
                    <w:top w:val="none" w:sz="0" w:space="0" w:color="auto"/>
                    <w:left w:val="none" w:sz="0" w:space="0" w:color="auto"/>
                    <w:bottom w:val="none" w:sz="0" w:space="0" w:color="auto"/>
                    <w:right w:val="none" w:sz="0" w:space="0" w:color="auto"/>
                  </w:divBdr>
                </w:div>
                <w:div w:id="821897420">
                  <w:marLeft w:val="-150"/>
                  <w:marRight w:val="0"/>
                  <w:marTop w:val="0"/>
                  <w:marBottom w:val="0"/>
                  <w:divBdr>
                    <w:top w:val="none" w:sz="0" w:space="0" w:color="auto"/>
                    <w:left w:val="none" w:sz="0" w:space="0" w:color="auto"/>
                    <w:bottom w:val="none" w:sz="0" w:space="0" w:color="auto"/>
                    <w:right w:val="none" w:sz="0" w:space="0" w:color="auto"/>
                  </w:divBdr>
                </w:div>
                <w:div w:id="561796352">
                  <w:marLeft w:val="-150"/>
                  <w:marRight w:val="0"/>
                  <w:marTop w:val="0"/>
                  <w:marBottom w:val="0"/>
                  <w:divBdr>
                    <w:top w:val="none" w:sz="0" w:space="0" w:color="auto"/>
                    <w:left w:val="none" w:sz="0" w:space="0" w:color="auto"/>
                    <w:bottom w:val="none" w:sz="0" w:space="0" w:color="auto"/>
                    <w:right w:val="none" w:sz="0" w:space="0" w:color="auto"/>
                  </w:divBdr>
                </w:div>
                <w:div w:id="1940287574">
                  <w:marLeft w:val="-150"/>
                  <w:marRight w:val="0"/>
                  <w:marTop w:val="0"/>
                  <w:marBottom w:val="0"/>
                  <w:divBdr>
                    <w:top w:val="none" w:sz="0" w:space="0" w:color="auto"/>
                    <w:left w:val="none" w:sz="0" w:space="0" w:color="auto"/>
                    <w:bottom w:val="none" w:sz="0" w:space="0" w:color="auto"/>
                    <w:right w:val="none" w:sz="0" w:space="0" w:color="auto"/>
                  </w:divBdr>
                </w:div>
                <w:div w:id="799226963">
                  <w:marLeft w:val="-150"/>
                  <w:marRight w:val="0"/>
                  <w:marTop w:val="0"/>
                  <w:marBottom w:val="0"/>
                  <w:divBdr>
                    <w:top w:val="none" w:sz="0" w:space="0" w:color="auto"/>
                    <w:left w:val="none" w:sz="0" w:space="0" w:color="auto"/>
                    <w:bottom w:val="none" w:sz="0" w:space="0" w:color="auto"/>
                    <w:right w:val="none" w:sz="0" w:space="0" w:color="auto"/>
                  </w:divBdr>
                </w:div>
                <w:div w:id="1387988593">
                  <w:marLeft w:val="-150"/>
                  <w:marRight w:val="0"/>
                  <w:marTop w:val="0"/>
                  <w:marBottom w:val="0"/>
                  <w:divBdr>
                    <w:top w:val="none" w:sz="0" w:space="0" w:color="auto"/>
                    <w:left w:val="none" w:sz="0" w:space="0" w:color="auto"/>
                    <w:bottom w:val="none" w:sz="0" w:space="0" w:color="auto"/>
                    <w:right w:val="none" w:sz="0" w:space="0" w:color="auto"/>
                  </w:divBdr>
                </w:div>
                <w:div w:id="469635479">
                  <w:marLeft w:val="-150"/>
                  <w:marRight w:val="0"/>
                  <w:marTop w:val="0"/>
                  <w:marBottom w:val="0"/>
                  <w:divBdr>
                    <w:top w:val="none" w:sz="0" w:space="0" w:color="auto"/>
                    <w:left w:val="none" w:sz="0" w:space="0" w:color="auto"/>
                    <w:bottom w:val="none" w:sz="0" w:space="0" w:color="auto"/>
                    <w:right w:val="none" w:sz="0" w:space="0" w:color="auto"/>
                  </w:divBdr>
                </w:div>
                <w:div w:id="1247349599">
                  <w:marLeft w:val="-150"/>
                  <w:marRight w:val="0"/>
                  <w:marTop w:val="0"/>
                  <w:marBottom w:val="0"/>
                  <w:divBdr>
                    <w:top w:val="none" w:sz="0" w:space="0" w:color="auto"/>
                    <w:left w:val="none" w:sz="0" w:space="0" w:color="auto"/>
                    <w:bottom w:val="none" w:sz="0" w:space="0" w:color="auto"/>
                    <w:right w:val="none" w:sz="0" w:space="0" w:color="auto"/>
                  </w:divBdr>
                </w:div>
                <w:div w:id="1246526572">
                  <w:marLeft w:val="-150"/>
                  <w:marRight w:val="0"/>
                  <w:marTop w:val="0"/>
                  <w:marBottom w:val="0"/>
                  <w:divBdr>
                    <w:top w:val="none" w:sz="0" w:space="0" w:color="auto"/>
                    <w:left w:val="none" w:sz="0" w:space="0" w:color="auto"/>
                    <w:bottom w:val="none" w:sz="0" w:space="0" w:color="auto"/>
                    <w:right w:val="none" w:sz="0" w:space="0" w:color="auto"/>
                  </w:divBdr>
                </w:div>
                <w:div w:id="2003657767">
                  <w:marLeft w:val="-150"/>
                  <w:marRight w:val="0"/>
                  <w:marTop w:val="0"/>
                  <w:marBottom w:val="0"/>
                  <w:divBdr>
                    <w:top w:val="none" w:sz="0" w:space="0" w:color="auto"/>
                    <w:left w:val="none" w:sz="0" w:space="0" w:color="auto"/>
                    <w:bottom w:val="none" w:sz="0" w:space="0" w:color="auto"/>
                    <w:right w:val="none" w:sz="0" w:space="0" w:color="auto"/>
                  </w:divBdr>
                </w:div>
                <w:div w:id="1421367199">
                  <w:marLeft w:val="-150"/>
                  <w:marRight w:val="0"/>
                  <w:marTop w:val="0"/>
                  <w:marBottom w:val="0"/>
                  <w:divBdr>
                    <w:top w:val="none" w:sz="0" w:space="0" w:color="auto"/>
                    <w:left w:val="none" w:sz="0" w:space="0" w:color="auto"/>
                    <w:bottom w:val="none" w:sz="0" w:space="0" w:color="auto"/>
                    <w:right w:val="none" w:sz="0" w:space="0" w:color="auto"/>
                  </w:divBdr>
                </w:div>
                <w:div w:id="84619351">
                  <w:marLeft w:val="-150"/>
                  <w:marRight w:val="0"/>
                  <w:marTop w:val="0"/>
                  <w:marBottom w:val="0"/>
                  <w:divBdr>
                    <w:top w:val="none" w:sz="0" w:space="0" w:color="auto"/>
                    <w:left w:val="none" w:sz="0" w:space="0" w:color="auto"/>
                    <w:bottom w:val="none" w:sz="0" w:space="0" w:color="auto"/>
                    <w:right w:val="none" w:sz="0" w:space="0" w:color="auto"/>
                  </w:divBdr>
                </w:div>
                <w:div w:id="2133748255">
                  <w:marLeft w:val="-150"/>
                  <w:marRight w:val="0"/>
                  <w:marTop w:val="0"/>
                  <w:marBottom w:val="0"/>
                  <w:divBdr>
                    <w:top w:val="none" w:sz="0" w:space="0" w:color="auto"/>
                    <w:left w:val="none" w:sz="0" w:space="0" w:color="auto"/>
                    <w:bottom w:val="none" w:sz="0" w:space="0" w:color="auto"/>
                    <w:right w:val="none" w:sz="0" w:space="0" w:color="auto"/>
                  </w:divBdr>
                </w:div>
                <w:div w:id="1385719477">
                  <w:marLeft w:val="-150"/>
                  <w:marRight w:val="0"/>
                  <w:marTop w:val="0"/>
                  <w:marBottom w:val="0"/>
                  <w:divBdr>
                    <w:top w:val="none" w:sz="0" w:space="0" w:color="auto"/>
                    <w:left w:val="none" w:sz="0" w:space="0" w:color="auto"/>
                    <w:bottom w:val="none" w:sz="0" w:space="0" w:color="auto"/>
                    <w:right w:val="none" w:sz="0" w:space="0" w:color="auto"/>
                  </w:divBdr>
                </w:div>
                <w:div w:id="1244071577">
                  <w:marLeft w:val="-150"/>
                  <w:marRight w:val="0"/>
                  <w:marTop w:val="0"/>
                  <w:marBottom w:val="0"/>
                  <w:divBdr>
                    <w:top w:val="none" w:sz="0" w:space="0" w:color="auto"/>
                    <w:left w:val="none" w:sz="0" w:space="0" w:color="auto"/>
                    <w:bottom w:val="none" w:sz="0" w:space="0" w:color="auto"/>
                    <w:right w:val="none" w:sz="0" w:space="0" w:color="auto"/>
                  </w:divBdr>
                </w:div>
                <w:div w:id="70603224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83244">
      <w:bodyDiv w:val="1"/>
      <w:marLeft w:val="0"/>
      <w:marRight w:val="0"/>
      <w:marTop w:val="0"/>
      <w:marBottom w:val="0"/>
      <w:divBdr>
        <w:top w:val="none" w:sz="0" w:space="0" w:color="auto"/>
        <w:left w:val="none" w:sz="0" w:space="0" w:color="auto"/>
        <w:bottom w:val="none" w:sz="0" w:space="0" w:color="auto"/>
        <w:right w:val="none" w:sz="0" w:space="0" w:color="auto"/>
      </w:divBdr>
    </w:div>
    <w:div w:id="709569866">
      <w:bodyDiv w:val="1"/>
      <w:marLeft w:val="0"/>
      <w:marRight w:val="0"/>
      <w:marTop w:val="0"/>
      <w:marBottom w:val="0"/>
      <w:divBdr>
        <w:top w:val="none" w:sz="0" w:space="0" w:color="auto"/>
        <w:left w:val="none" w:sz="0" w:space="0" w:color="auto"/>
        <w:bottom w:val="none" w:sz="0" w:space="0" w:color="auto"/>
        <w:right w:val="none" w:sz="0" w:space="0" w:color="auto"/>
      </w:divBdr>
    </w:div>
    <w:div w:id="942150007">
      <w:bodyDiv w:val="1"/>
      <w:marLeft w:val="0"/>
      <w:marRight w:val="0"/>
      <w:marTop w:val="0"/>
      <w:marBottom w:val="0"/>
      <w:divBdr>
        <w:top w:val="none" w:sz="0" w:space="0" w:color="auto"/>
        <w:left w:val="none" w:sz="0" w:space="0" w:color="auto"/>
        <w:bottom w:val="none" w:sz="0" w:space="0" w:color="auto"/>
        <w:right w:val="none" w:sz="0" w:space="0" w:color="auto"/>
      </w:divBdr>
    </w:div>
    <w:div w:id="1128669353">
      <w:bodyDiv w:val="1"/>
      <w:marLeft w:val="0"/>
      <w:marRight w:val="0"/>
      <w:marTop w:val="0"/>
      <w:marBottom w:val="0"/>
      <w:divBdr>
        <w:top w:val="none" w:sz="0" w:space="0" w:color="auto"/>
        <w:left w:val="none" w:sz="0" w:space="0" w:color="auto"/>
        <w:bottom w:val="none" w:sz="0" w:space="0" w:color="auto"/>
        <w:right w:val="none" w:sz="0" w:space="0" w:color="auto"/>
      </w:divBdr>
    </w:div>
    <w:div w:id="158781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517</Words>
  <Characters>2951</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Žgajnar Katarina</dc:creator>
  <cp:keywords/>
  <dc:description/>
  <cp:lastModifiedBy>Marjanović Maja</cp:lastModifiedBy>
  <cp:revision>7</cp:revision>
  <dcterms:created xsi:type="dcterms:W3CDTF">2022-06-21T06:56:00Z</dcterms:created>
  <dcterms:modified xsi:type="dcterms:W3CDTF">2023-01-19T14:18:00Z</dcterms:modified>
</cp:coreProperties>
</file>